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911B" w14:textId="77777777" w:rsidR="00467A56" w:rsidRPr="004F1BE3" w:rsidRDefault="00467A56" w:rsidP="006D4AE7">
      <w:pPr>
        <w:spacing w:line="240" w:lineRule="auto"/>
        <w:rPr>
          <w:sz w:val="22"/>
          <w:szCs w:val="22"/>
        </w:rPr>
      </w:pPr>
    </w:p>
    <w:p w14:paraId="14ED71FB" w14:textId="77777777" w:rsidR="00DD0469" w:rsidRPr="004F1BE3" w:rsidRDefault="00DD0469" w:rsidP="006D4AE7">
      <w:pPr>
        <w:spacing w:line="240" w:lineRule="auto"/>
        <w:rPr>
          <w:sz w:val="22"/>
          <w:szCs w:val="22"/>
        </w:rPr>
      </w:pPr>
    </w:p>
    <w:p w14:paraId="743A745C" w14:textId="77777777" w:rsidR="00DD0469" w:rsidRPr="004F1BE3" w:rsidRDefault="00DD0469" w:rsidP="006D4AE7">
      <w:pPr>
        <w:spacing w:line="240" w:lineRule="auto"/>
        <w:rPr>
          <w:sz w:val="22"/>
          <w:szCs w:val="22"/>
        </w:rPr>
      </w:pPr>
    </w:p>
    <w:p w14:paraId="018EE6E3" w14:textId="2A806A8C" w:rsidR="00DD0469" w:rsidRPr="004F1BE3" w:rsidRDefault="00A562B6" w:rsidP="006D4AE7">
      <w:pPr>
        <w:spacing w:line="240" w:lineRule="auto"/>
        <w:rPr>
          <w:sz w:val="22"/>
          <w:szCs w:val="22"/>
        </w:rPr>
      </w:pPr>
      <w:r>
        <w:rPr>
          <w:noProof/>
          <w:sz w:val="22"/>
          <w:szCs w:val="22"/>
        </w:rPr>
        <mc:AlternateContent>
          <mc:Choice Requires="wpg">
            <w:drawing>
              <wp:anchor distT="0" distB="0" distL="114300" distR="114300" simplePos="0" relativeHeight="251662336" behindDoc="1" locked="0" layoutInCell="1" allowOverlap="1" wp14:anchorId="1B84470A" wp14:editId="0BCD2DF2">
                <wp:simplePos x="0" y="0"/>
                <wp:positionH relativeFrom="column">
                  <wp:posOffset>4081145</wp:posOffset>
                </wp:positionH>
                <wp:positionV relativeFrom="paragraph">
                  <wp:posOffset>121285</wp:posOffset>
                </wp:positionV>
                <wp:extent cx="1828800" cy="1714500"/>
                <wp:effectExtent l="0" t="0" r="19050" b="0"/>
                <wp:wrapNone/>
                <wp:docPr id="623056198" name="Gruppieren 1"/>
                <wp:cNvGraphicFramePr/>
                <a:graphic xmlns:a="http://schemas.openxmlformats.org/drawingml/2006/main">
                  <a:graphicData uri="http://schemas.microsoft.com/office/word/2010/wordprocessingGroup">
                    <wpg:wgp>
                      <wpg:cNvGrpSpPr/>
                      <wpg:grpSpPr>
                        <a:xfrm>
                          <a:off x="0" y="0"/>
                          <a:ext cx="1828800" cy="1714500"/>
                          <a:chOff x="0" y="0"/>
                          <a:chExt cx="1828800" cy="1714500"/>
                        </a:xfrm>
                      </wpg:grpSpPr>
                      <wps:wsp>
                        <wps:cNvPr id="18" name="Text Box 24"/>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961F6" w14:textId="77777777" w:rsidR="003225F5" w:rsidRPr="003225F5" w:rsidRDefault="0064102B" w:rsidP="003225F5">
                              <w:pPr>
                                <w:pStyle w:val="EinfAbs"/>
                                <w:spacing w:line="240" w:lineRule="auto"/>
                                <w:rPr>
                                  <w:rFonts w:ascii="Calibri" w:hAnsi="Calibri" w:cs="Calibri"/>
                                  <w:sz w:val="18"/>
                                  <w:szCs w:val="18"/>
                                </w:rPr>
                              </w:pPr>
                              <w:r>
                                <w:rPr>
                                  <w:rFonts w:ascii="Calibri" w:hAnsi="Calibri" w:cs="Calibri"/>
                                  <w:sz w:val="18"/>
                                  <w:szCs w:val="18"/>
                                </w:rPr>
                                <w:t>Reinhold Seefried</w:t>
                              </w:r>
                            </w:p>
                            <w:p w14:paraId="7E8FD6D5" w14:textId="69012B0F" w:rsidR="003225F5" w:rsidRPr="003225F5" w:rsidRDefault="0064102B" w:rsidP="003225F5">
                              <w:pPr>
                                <w:pStyle w:val="EinfAbs"/>
                                <w:spacing w:line="240" w:lineRule="auto"/>
                                <w:rPr>
                                  <w:rFonts w:ascii="Calibri" w:hAnsi="Calibri" w:cs="Calibri"/>
                                  <w:sz w:val="18"/>
                                  <w:szCs w:val="18"/>
                                </w:rPr>
                              </w:pPr>
                              <w:r>
                                <w:rPr>
                                  <w:rFonts w:ascii="Calibri" w:hAnsi="Calibri" w:cs="Calibri"/>
                                  <w:sz w:val="18"/>
                                  <w:szCs w:val="18"/>
                                </w:rPr>
                                <w:t>Geschäftsführer</w:t>
                              </w:r>
                              <w:r w:rsidR="00A562B6">
                                <w:rPr>
                                  <w:rFonts w:ascii="Calibri" w:hAnsi="Calibri" w:cs="Calibri"/>
                                  <w:sz w:val="18"/>
                                  <w:szCs w:val="18"/>
                                </w:rPr>
                                <w:t xml:space="preserve"> </w:t>
                              </w:r>
                            </w:p>
                            <w:p w14:paraId="6F31999E" w14:textId="42DB0FFD" w:rsidR="003225F5" w:rsidRPr="003225F5" w:rsidRDefault="00FD00D5" w:rsidP="003225F5">
                              <w:pPr>
                                <w:pStyle w:val="EinfAbs"/>
                                <w:spacing w:line="240" w:lineRule="auto"/>
                                <w:rPr>
                                  <w:rFonts w:ascii="Calibri" w:hAnsi="Calibri" w:cs="Calibri"/>
                                  <w:sz w:val="18"/>
                                  <w:szCs w:val="18"/>
                                </w:rPr>
                              </w:pPr>
                              <w:r w:rsidRPr="00FD00D5">
                                <w:rPr>
                                  <w:rFonts w:ascii="Calibri" w:hAnsi="Calibri" w:cs="Calibri"/>
                                  <w:sz w:val="18"/>
                                  <w:szCs w:val="18"/>
                                </w:rPr>
                                <w:t>Kloster</w:t>
                              </w:r>
                              <w:r w:rsidR="00A562B6">
                                <w:rPr>
                                  <w:rFonts w:ascii="Calibri" w:hAnsi="Calibri" w:cs="Calibri"/>
                                  <w:sz w:val="18"/>
                                  <w:szCs w:val="18"/>
                                </w:rPr>
                                <w:t xml:space="preserve"> Heidenheim</w:t>
                              </w:r>
                            </w:p>
                            <w:p w14:paraId="5CDF467F" w14:textId="5DD4991A" w:rsidR="003225F5" w:rsidRPr="003225F5" w:rsidRDefault="003225F5" w:rsidP="003225F5">
                              <w:pPr>
                                <w:pStyle w:val="EinfAbs"/>
                                <w:spacing w:line="240" w:lineRule="auto"/>
                                <w:rPr>
                                  <w:rFonts w:ascii="Calibri" w:hAnsi="Calibri" w:cs="Calibri"/>
                                  <w:sz w:val="18"/>
                                  <w:szCs w:val="18"/>
                                </w:rPr>
                              </w:pPr>
                              <w:r w:rsidRPr="003225F5">
                                <w:rPr>
                                  <w:rFonts w:ascii="Calibri" w:hAnsi="Calibri" w:cs="Calibri"/>
                                  <w:sz w:val="18"/>
                                  <w:szCs w:val="18"/>
                                </w:rPr>
                                <w:t xml:space="preserve">Ringstr. </w:t>
                              </w:r>
                              <w:r w:rsidR="00A562B6">
                                <w:rPr>
                                  <w:rFonts w:ascii="Calibri" w:hAnsi="Calibri" w:cs="Calibri"/>
                                  <w:sz w:val="18"/>
                                  <w:szCs w:val="18"/>
                                </w:rPr>
                                <w:t>8</w:t>
                              </w:r>
                            </w:p>
                            <w:p w14:paraId="7CA058F7" w14:textId="77777777" w:rsidR="003225F5" w:rsidRPr="003225F5" w:rsidRDefault="003225F5" w:rsidP="003225F5">
                              <w:pPr>
                                <w:pStyle w:val="EinfAbs"/>
                                <w:spacing w:line="240" w:lineRule="auto"/>
                                <w:rPr>
                                  <w:rFonts w:ascii="Calibri" w:hAnsi="Calibri" w:cs="Calibri"/>
                                  <w:sz w:val="18"/>
                                  <w:szCs w:val="18"/>
                                </w:rPr>
                              </w:pPr>
                              <w:r w:rsidRPr="003225F5">
                                <w:rPr>
                                  <w:rFonts w:ascii="Calibri" w:hAnsi="Calibri" w:cs="Calibri"/>
                                  <w:sz w:val="18"/>
                                  <w:szCs w:val="18"/>
                                </w:rPr>
                                <w:t>91719 Heidenheim</w:t>
                              </w:r>
                            </w:p>
                            <w:p w14:paraId="2E81EBF9" w14:textId="77777777" w:rsidR="003225F5" w:rsidRPr="003225F5" w:rsidRDefault="003225F5" w:rsidP="003225F5">
                              <w:pPr>
                                <w:pStyle w:val="EinfAbs"/>
                                <w:spacing w:line="240" w:lineRule="auto"/>
                                <w:rPr>
                                  <w:rFonts w:ascii="Calibri" w:hAnsi="Calibri" w:cs="Calibri"/>
                                  <w:sz w:val="18"/>
                                  <w:szCs w:val="18"/>
                                </w:rPr>
                              </w:pPr>
                            </w:p>
                            <w:p w14:paraId="0D63FF19" w14:textId="77777777" w:rsidR="00A562B6" w:rsidRDefault="00A562B6" w:rsidP="00746EEF">
                              <w:pPr>
                                <w:pStyle w:val="EinfAbs"/>
                                <w:spacing w:line="240" w:lineRule="auto"/>
                                <w:rPr>
                                  <w:rFonts w:ascii="Calibri" w:hAnsi="Calibri" w:cs="Calibri"/>
                                  <w:sz w:val="18"/>
                                  <w:szCs w:val="18"/>
                                </w:rPr>
                              </w:pPr>
                              <w:r w:rsidRPr="00A562B6">
                                <w:rPr>
                                  <w:rFonts w:ascii="Calibri" w:hAnsi="Calibri" w:cs="Calibri"/>
                                  <w:sz w:val="18"/>
                                  <w:szCs w:val="18"/>
                                </w:rPr>
                                <w:t>Tel.: 09833 / 77099888</w:t>
                              </w:r>
                            </w:p>
                            <w:p w14:paraId="4394F7DC" w14:textId="150C40DF" w:rsidR="003225F5" w:rsidRPr="003225F5" w:rsidRDefault="00746EEF" w:rsidP="00746EEF">
                              <w:pPr>
                                <w:pStyle w:val="EinfAbs"/>
                                <w:spacing w:line="240" w:lineRule="auto"/>
                                <w:rPr>
                                  <w:rFonts w:ascii="Calibri" w:hAnsi="Calibri" w:cs="Calibri"/>
                                  <w:sz w:val="18"/>
                                  <w:szCs w:val="18"/>
                                </w:rPr>
                              </w:pPr>
                              <w:r w:rsidRPr="00746EEF">
                                <w:rPr>
                                  <w:rFonts w:ascii="Calibri" w:hAnsi="Calibri" w:cs="Calibri"/>
                                  <w:sz w:val="18"/>
                                  <w:szCs w:val="18"/>
                                </w:rPr>
                                <w:t xml:space="preserve">E-Mail: </w:t>
                              </w:r>
                              <w:hyperlink r:id="rId8" w:history="1">
                                <w:r w:rsidR="00A562B6" w:rsidRPr="009E798A">
                                  <w:rPr>
                                    <w:rStyle w:val="Hyperlink"/>
                                    <w:rFonts w:ascii="Calibri" w:hAnsi="Calibri" w:cs="Calibri"/>
                                    <w:sz w:val="18"/>
                                    <w:szCs w:val="18"/>
                                  </w:rPr>
                                  <w:t>reinhold.seefried@kb-hdh.de</w:t>
                                </w:r>
                              </w:hyperlink>
                              <w:r w:rsidR="00A562B6">
                                <w:rPr>
                                  <w:rFonts w:ascii="Calibri" w:hAnsi="Calibri" w:cs="Calibri"/>
                                  <w:sz w:val="18"/>
                                  <w:szCs w:val="18"/>
                                </w:rPr>
                                <w:t xml:space="preserve"> </w:t>
                              </w:r>
                            </w:p>
                            <w:p w14:paraId="44F594A1" w14:textId="0316504F" w:rsidR="003225F5" w:rsidRPr="00281E79" w:rsidRDefault="00A562B6" w:rsidP="003225F5">
                              <w:pPr>
                                <w:pStyle w:val="tud-briefkontakt"/>
                                <w:tabs>
                                  <w:tab w:val="clear" w:pos="851"/>
                                  <w:tab w:val="left" w:pos="1077"/>
                                </w:tabs>
                                <w:spacing w:line="240" w:lineRule="auto"/>
                                <w:rPr>
                                  <w:lang w:val="en-US"/>
                                </w:rPr>
                              </w:pPr>
                              <w:hyperlink r:id="rId9" w:history="1">
                                <w:r w:rsidRPr="009E798A">
                                  <w:rPr>
                                    <w:rStyle w:val="Hyperlink"/>
                                    <w:rFonts w:ascii="Calibri" w:hAnsi="Calibri" w:cs="Calibri"/>
                                    <w:sz w:val="18"/>
                                    <w:szCs w:val="18"/>
                                  </w:rPr>
                                  <w:t>www.kloster-heidenheim.eu</w:t>
                                </w:r>
                              </w:hyperlink>
                              <w:r>
                                <w:rPr>
                                  <w:rFonts w:ascii="Calibri" w:hAnsi="Calibri" w:cs="Calibri"/>
                                  <w:sz w:val="18"/>
                                  <w:szCs w:val="18"/>
                                </w:rPr>
                                <w:t xml:space="preserve"> </w:t>
                              </w:r>
                            </w:p>
                          </w:txbxContent>
                        </wps:txbx>
                        <wps:bodyPr rot="0" vert="horz" wrap="square" lIns="0" tIns="0" rIns="0" bIns="0" anchor="t" anchorCtr="0" upright="1">
                          <a:noAutofit/>
                        </wps:bodyPr>
                      </wps:wsp>
                      <wps:wsp>
                        <wps:cNvPr id="5" name="Gerade Verbindung 5"/>
                        <wps:cNvCnPr/>
                        <wps:spPr>
                          <a:xfrm>
                            <a:off x="0" y="762000"/>
                            <a:ext cx="1828800" cy="0"/>
                          </a:xfrm>
                          <a:prstGeom prst="line">
                            <a:avLst/>
                          </a:prstGeom>
                          <a:ln w="9525">
                            <a:solidFill>
                              <a:srgbClr val="CC6600"/>
                            </a:solidFill>
                          </a:ln>
                        </wps:spPr>
                        <wps:style>
                          <a:lnRef idx="1">
                            <a:schemeClr val="accent1"/>
                          </a:lnRef>
                          <a:fillRef idx="0">
                            <a:schemeClr val="accent1"/>
                          </a:fillRef>
                          <a:effectRef idx="0">
                            <a:schemeClr val="accent1"/>
                          </a:effectRef>
                          <a:fontRef idx="minor">
                            <a:schemeClr val="tx1"/>
                          </a:fontRef>
                        </wps:style>
                        <wps:bodyPr/>
                      </wps:wsp>
                      <wps:wsp>
                        <wps:cNvPr id="6" name="Gerade Verbindung 6"/>
                        <wps:cNvCnPr/>
                        <wps:spPr>
                          <a:xfrm>
                            <a:off x="0" y="1381125"/>
                            <a:ext cx="1828800" cy="0"/>
                          </a:xfrm>
                          <a:prstGeom prst="line">
                            <a:avLst/>
                          </a:prstGeom>
                          <a:noFill/>
                          <a:ln w="9525" cap="flat" cmpd="sng" algn="ctr">
                            <a:solidFill>
                              <a:srgbClr val="CC6600"/>
                            </a:solidFill>
                            <a:prstDash val="solid"/>
                          </a:ln>
                          <a:effectLst/>
                        </wps:spPr>
                        <wps:bodyPr/>
                      </wps:wsp>
                    </wpg:wgp>
                  </a:graphicData>
                </a:graphic>
              </wp:anchor>
            </w:drawing>
          </mc:Choice>
          <mc:Fallback>
            <w:pict>
              <v:group w14:anchorId="1B84470A" id="Gruppieren 1" o:spid="_x0000_s1026" style="position:absolute;margin-left:321.35pt;margin-top:9.55pt;width:2in;height:135pt;z-index:-251654144" coordsize="1828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SSJwMAABoJAAAOAAAAZHJzL2Uyb0RvYy54bWy8Vm1v0zAQ/o7Ef7D8naUpa1eipdPoWIU0&#10;YGKD767jvAjHNrbbpPv1nO0kXfcC2qbxJXGcu/Pdc889yfFJW3O0YdpUUqQ4PhhhxASVWSWKFP+4&#10;Pn83w8hYIjLCpWAp3jKDT+Zv3xw3KmFjWUqeMY0giDBJo1JcWquSKDK0ZDUxB1IxAS9zqWti4VEX&#10;UaZJA9FrHo1Ho2nUSJ0pLSkzBnbPwks89/HznFH7Lc8Ns4inGHKz/qr9deWu0fyYJIUmqqxolwZ5&#10;RhY1qQQcOoQ6I5agta7uhaorqqWRuT2gso5knleU+Rqgmnh0p5qllmvlaymSplADTADtHZyeHZZ+&#10;3Sy1ulKXGpBoVAFY+CdXS5vr2t0hS9R6yLYDZKy1iMJmPBvPZiNAlsK7+Cg+nMCDB5WWgPw9P1p+&#10;+odn1B8c7aXTKCCI2WFgXobBVUkU89CaBDC41KjKXDUYCVIDT69dgR9li8aHrhx3Opg5nJBtYR9s&#10;fb+NupD0l0FCLkoiCnaqtWxKRjLIL3aeUMXgGuIYF2TVfJEZnEPWVvpALwF7gIwkShu7ZLJGbpFi&#10;DQPgw5PNhbEunZ2Ja62Q5xXnvl9c7G2Aodvx6buMQ+62XbUdHCuZbaEQLcNMgQbAopT6BqMG5inF&#10;5veaaIYR/ywADDd8/UL3i1W/IIKCa4otRmG5sGFI10pXRQmRA9xCngJgeeVLcciGLLo8gR8hzVcn&#10;yqTnyZJpkjH0k+lVJbK1KNDkFl8WopsrkwQMe27fGaqjKWhZNzcPTpZ/93ibeSUcmUnySJu5QE2K&#10;P0zGE29lJK8y13jnYnSxWnCNNgQkcrGYTkMicNgts4fZYOyWMxeDi+8shwnajYXTbzaEJZQyYcM8&#10;dNbOLYcUBsdRSO1vjp29c2Ve25/iPHj4k6Wwg3NdCakfOt22fcp5sO/nIdS9418/5/+PgNPHCTh9&#10;BgHj97M4BnZ4JXgNBu4JzUBGRJ1Q5JzA3NNaZSAaogAJ4AX8TFDbNeXJbA0ad0ZMGVjtiezFOIha&#10;T59OEl0fdxIXFGWvo/5LBB9gL5/dz4L7wt9+9tTY/dLM/wAAAP//AwBQSwMEFAAGAAgAAAAhAGHO&#10;zFvgAAAACgEAAA8AAABkcnMvZG93bnJldi54bWxMj0FPwkAQhe8m/ofNmHiTbYsi1G4JIeqJkAgm&#10;hNvQHdqG7m7TXdry7x1Pepz3vrx5L1uOphE9db52VkE8iUCQLZyubange//xNAfhA1qNjbOk4EYe&#10;lvn9XYapdoP9on4XSsEh1qeooAqhTaX0RUUG/cS1ZNk7u85g4LMrpe5w4HDTyCSKZtJgbflDhS2t&#10;Kyouu6tR8DngsJrG7/3mcl7fjvuX7WETk1KPD+PqDUSgMfzB8Fufq0POnU7uarUXjYLZc/LKKBuL&#10;GAQDi2nEwklBMmdF5pn8PyH/AQAA//8DAFBLAQItABQABgAIAAAAIQC2gziS/gAAAOEBAAATAAAA&#10;AAAAAAAAAAAAAAAAAABbQ29udGVudF9UeXBlc10ueG1sUEsBAi0AFAAGAAgAAAAhADj9If/WAAAA&#10;lAEAAAsAAAAAAAAAAAAAAAAALwEAAF9yZWxzLy5yZWxzUEsBAi0AFAAGAAgAAAAhAMS2lJInAwAA&#10;GgkAAA4AAAAAAAAAAAAAAAAALgIAAGRycy9lMm9Eb2MueG1sUEsBAi0AFAAGAAgAAAAhAGHOzFvg&#10;AAAACgEAAA8AAAAAAAAAAAAAAAAAgQUAAGRycy9kb3ducmV2LnhtbFBLBQYAAAAABAAEAPMAAACO&#10;BgAAAAA=&#10;">
                <v:shapetype id="_x0000_t202" coordsize="21600,21600" o:spt="202" path="m,l,21600r21600,l21600,xe">
                  <v:stroke joinstyle="miter"/>
                  <v:path gradientshapeok="t" o:connecttype="rect"/>
                </v:shapetype>
                <v:shape id="Text Box 24" o:spid="_x0000_s1027" type="#_x0000_t202" style="position:absolute;width:1828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0D961F6" w14:textId="77777777" w:rsidR="003225F5" w:rsidRPr="003225F5" w:rsidRDefault="0064102B" w:rsidP="003225F5">
                        <w:pPr>
                          <w:pStyle w:val="EinfAbs"/>
                          <w:spacing w:line="240" w:lineRule="auto"/>
                          <w:rPr>
                            <w:rFonts w:ascii="Calibri" w:hAnsi="Calibri" w:cs="Calibri"/>
                            <w:sz w:val="18"/>
                            <w:szCs w:val="18"/>
                          </w:rPr>
                        </w:pPr>
                        <w:r>
                          <w:rPr>
                            <w:rFonts w:ascii="Calibri" w:hAnsi="Calibri" w:cs="Calibri"/>
                            <w:sz w:val="18"/>
                            <w:szCs w:val="18"/>
                          </w:rPr>
                          <w:t>Reinhold Seefried</w:t>
                        </w:r>
                      </w:p>
                      <w:p w14:paraId="7E8FD6D5" w14:textId="69012B0F" w:rsidR="003225F5" w:rsidRPr="003225F5" w:rsidRDefault="0064102B" w:rsidP="003225F5">
                        <w:pPr>
                          <w:pStyle w:val="EinfAbs"/>
                          <w:spacing w:line="240" w:lineRule="auto"/>
                          <w:rPr>
                            <w:rFonts w:ascii="Calibri" w:hAnsi="Calibri" w:cs="Calibri"/>
                            <w:sz w:val="18"/>
                            <w:szCs w:val="18"/>
                          </w:rPr>
                        </w:pPr>
                        <w:r>
                          <w:rPr>
                            <w:rFonts w:ascii="Calibri" w:hAnsi="Calibri" w:cs="Calibri"/>
                            <w:sz w:val="18"/>
                            <w:szCs w:val="18"/>
                          </w:rPr>
                          <w:t>Geschäftsführer</w:t>
                        </w:r>
                        <w:r w:rsidR="00A562B6">
                          <w:rPr>
                            <w:rFonts w:ascii="Calibri" w:hAnsi="Calibri" w:cs="Calibri"/>
                            <w:sz w:val="18"/>
                            <w:szCs w:val="18"/>
                          </w:rPr>
                          <w:t xml:space="preserve"> </w:t>
                        </w:r>
                      </w:p>
                      <w:p w14:paraId="6F31999E" w14:textId="42DB0FFD" w:rsidR="003225F5" w:rsidRPr="003225F5" w:rsidRDefault="00FD00D5" w:rsidP="003225F5">
                        <w:pPr>
                          <w:pStyle w:val="EinfAbs"/>
                          <w:spacing w:line="240" w:lineRule="auto"/>
                          <w:rPr>
                            <w:rFonts w:ascii="Calibri" w:hAnsi="Calibri" w:cs="Calibri"/>
                            <w:sz w:val="18"/>
                            <w:szCs w:val="18"/>
                          </w:rPr>
                        </w:pPr>
                        <w:r w:rsidRPr="00FD00D5">
                          <w:rPr>
                            <w:rFonts w:ascii="Calibri" w:hAnsi="Calibri" w:cs="Calibri"/>
                            <w:sz w:val="18"/>
                            <w:szCs w:val="18"/>
                          </w:rPr>
                          <w:t>Kloster</w:t>
                        </w:r>
                        <w:r w:rsidR="00A562B6">
                          <w:rPr>
                            <w:rFonts w:ascii="Calibri" w:hAnsi="Calibri" w:cs="Calibri"/>
                            <w:sz w:val="18"/>
                            <w:szCs w:val="18"/>
                          </w:rPr>
                          <w:t xml:space="preserve"> Heidenheim</w:t>
                        </w:r>
                      </w:p>
                      <w:p w14:paraId="5CDF467F" w14:textId="5DD4991A" w:rsidR="003225F5" w:rsidRPr="003225F5" w:rsidRDefault="003225F5" w:rsidP="003225F5">
                        <w:pPr>
                          <w:pStyle w:val="EinfAbs"/>
                          <w:spacing w:line="240" w:lineRule="auto"/>
                          <w:rPr>
                            <w:rFonts w:ascii="Calibri" w:hAnsi="Calibri" w:cs="Calibri"/>
                            <w:sz w:val="18"/>
                            <w:szCs w:val="18"/>
                          </w:rPr>
                        </w:pPr>
                        <w:r w:rsidRPr="003225F5">
                          <w:rPr>
                            <w:rFonts w:ascii="Calibri" w:hAnsi="Calibri" w:cs="Calibri"/>
                            <w:sz w:val="18"/>
                            <w:szCs w:val="18"/>
                          </w:rPr>
                          <w:t xml:space="preserve">Ringstr. </w:t>
                        </w:r>
                        <w:r w:rsidR="00A562B6">
                          <w:rPr>
                            <w:rFonts w:ascii="Calibri" w:hAnsi="Calibri" w:cs="Calibri"/>
                            <w:sz w:val="18"/>
                            <w:szCs w:val="18"/>
                          </w:rPr>
                          <w:t>8</w:t>
                        </w:r>
                      </w:p>
                      <w:p w14:paraId="7CA058F7" w14:textId="77777777" w:rsidR="003225F5" w:rsidRPr="003225F5" w:rsidRDefault="003225F5" w:rsidP="003225F5">
                        <w:pPr>
                          <w:pStyle w:val="EinfAbs"/>
                          <w:spacing w:line="240" w:lineRule="auto"/>
                          <w:rPr>
                            <w:rFonts w:ascii="Calibri" w:hAnsi="Calibri" w:cs="Calibri"/>
                            <w:sz w:val="18"/>
                            <w:szCs w:val="18"/>
                          </w:rPr>
                        </w:pPr>
                        <w:r w:rsidRPr="003225F5">
                          <w:rPr>
                            <w:rFonts w:ascii="Calibri" w:hAnsi="Calibri" w:cs="Calibri"/>
                            <w:sz w:val="18"/>
                            <w:szCs w:val="18"/>
                          </w:rPr>
                          <w:t>91719 Heidenheim</w:t>
                        </w:r>
                      </w:p>
                      <w:p w14:paraId="2E81EBF9" w14:textId="77777777" w:rsidR="003225F5" w:rsidRPr="003225F5" w:rsidRDefault="003225F5" w:rsidP="003225F5">
                        <w:pPr>
                          <w:pStyle w:val="EinfAbs"/>
                          <w:spacing w:line="240" w:lineRule="auto"/>
                          <w:rPr>
                            <w:rFonts w:ascii="Calibri" w:hAnsi="Calibri" w:cs="Calibri"/>
                            <w:sz w:val="18"/>
                            <w:szCs w:val="18"/>
                          </w:rPr>
                        </w:pPr>
                      </w:p>
                      <w:p w14:paraId="0D63FF19" w14:textId="77777777" w:rsidR="00A562B6" w:rsidRDefault="00A562B6" w:rsidP="00746EEF">
                        <w:pPr>
                          <w:pStyle w:val="EinfAbs"/>
                          <w:spacing w:line="240" w:lineRule="auto"/>
                          <w:rPr>
                            <w:rFonts w:ascii="Calibri" w:hAnsi="Calibri" w:cs="Calibri"/>
                            <w:sz w:val="18"/>
                            <w:szCs w:val="18"/>
                          </w:rPr>
                        </w:pPr>
                        <w:r w:rsidRPr="00A562B6">
                          <w:rPr>
                            <w:rFonts w:ascii="Calibri" w:hAnsi="Calibri" w:cs="Calibri"/>
                            <w:sz w:val="18"/>
                            <w:szCs w:val="18"/>
                          </w:rPr>
                          <w:t>Tel.: 09833 / 77099888</w:t>
                        </w:r>
                      </w:p>
                      <w:p w14:paraId="4394F7DC" w14:textId="150C40DF" w:rsidR="003225F5" w:rsidRPr="003225F5" w:rsidRDefault="00746EEF" w:rsidP="00746EEF">
                        <w:pPr>
                          <w:pStyle w:val="EinfAbs"/>
                          <w:spacing w:line="240" w:lineRule="auto"/>
                          <w:rPr>
                            <w:rFonts w:ascii="Calibri" w:hAnsi="Calibri" w:cs="Calibri"/>
                            <w:sz w:val="18"/>
                            <w:szCs w:val="18"/>
                          </w:rPr>
                        </w:pPr>
                        <w:r w:rsidRPr="00746EEF">
                          <w:rPr>
                            <w:rFonts w:ascii="Calibri" w:hAnsi="Calibri" w:cs="Calibri"/>
                            <w:sz w:val="18"/>
                            <w:szCs w:val="18"/>
                          </w:rPr>
                          <w:t xml:space="preserve">E-Mail: </w:t>
                        </w:r>
                        <w:hyperlink r:id="rId10" w:history="1">
                          <w:r w:rsidR="00A562B6" w:rsidRPr="009E798A">
                            <w:rPr>
                              <w:rStyle w:val="Hyperlink"/>
                              <w:rFonts w:ascii="Calibri" w:hAnsi="Calibri" w:cs="Calibri"/>
                              <w:sz w:val="18"/>
                              <w:szCs w:val="18"/>
                            </w:rPr>
                            <w:t>reinhold.seefried@kb-hdh.de</w:t>
                          </w:r>
                        </w:hyperlink>
                        <w:r w:rsidR="00A562B6">
                          <w:rPr>
                            <w:rFonts w:ascii="Calibri" w:hAnsi="Calibri" w:cs="Calibri"/>
                            <w:sz w:val="18"/>
                            <w:szCs w:val="18"/>
                          </w:rPr>
                          <w:t xml:space="preserve"> </w:t>
                        </w:r>
                      </w:p>
                      <w:p w14:paraId="44F594A1" w14:textId="0316504F" w:rsidR="003225F5" w:rsidRPr="00281E79" w:rsidRDefault="00A562B6" w:rsidP="003225F5">
                        <w:pPr>
                          <w:pStyle w:val="tud-briefkontakt"/>
                          <w:tabs>
                            <w:tab w:val="clear" w:pos="851"/>
                            <w:tab w:val="left" w:pos="1077"/>
                          </w:tabs>
                          <w:spacing w:line="240" w:lineRule="auto"/>
                          <w:rPr>
                            <w:lang w:val="en-US"/>
                          </w:rPr>
                        </w:pPr>
                        <w:hyperlink r:id="rId11" w:history="1">
                          <w:r w:rsidRPr="009E798A">
                            <w:rPr>
                              <w:rStyle w:val="Hyperlink"/>
                              <w:rFonts w:ascii="Calibri" w:hAnsi="Calibri" w:cs="Calibri"/>
                              <w:sz w:val="18"/>
                              <w:szCs w:val="18"/>
                            </w:rPr>
                            <w:t>www.kloster-heidenheim.eu</w:t>
                          </w:r>
                        </w:hyperlink>
                        <w:r>
                          <w:rPr>
                            <w:rFonts w:ascii="Calibri" w:hAnsi="Calibri" w:cs="Calibri"/>
                            <w:sz w:val="18"/>
                            <w:szCs w:val="18"/>
                          </w:rPr>
                          <w:t xml:space="preserve"> </w:t>
                        </w:r>
                      </w:p>
                    </w:txbxContent>
                  </v:textbox>
                </v:shape>
                <v:line id="Gerade Verbindung 5" o:spid="_x0000_s1028" style="position:absolute;visibility:visible;mso-wrap-style:square" from="0,7620" to="18288,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OxAAAANoAAAAPAAAAZHJzL2Rvd25yZXYueG1sRI9Ba8JA&#10;FITvBf/D8oTe6sYWS4muImJLD6Fg0oDHZ/aZBLNvw+5WU399Vyh4HGbmG2axGkwnzuR8a1nBdJKA&#10;IK6sbrlW8F28P72B8AFZY2eZFPySh9Vy9LDAVNsL7+ich1pECPsUFTQh9KmUvmrIoJ/Ynjh6R+sM&#10;hihdLbXDS4SbTj4nyas02HJcaLCnTUPVKf8xCl4+iupaZvs98VedDSUetoepU+pxPKznIAIN4R7+&#10;b39qBTO4XYk3QC7/AAAA//8DAFBLAQItABQABgAIAAAAIQDb4fbL7gAAAIUBAAATAAAAAAAAAAAA&#10;AAAAAAAAAABbQ29udGVudF9UeXBlc10ueG1sUEsBAi0AFAAGAAgAAAAhAFr0LFu/AAAAFQEAAAsA&#10;AAAAAAAAAAAAAAAAHwEAAF9yZWxzLy5yZWxzUEsBAi0AFAAGAAgAAAAhABtVdE7EAAAA2gAAAA8A&#10;AAAAAAAAAAAAAAAABwIAAGRycy9kb3ducmV2LnhtbFBLBQYAAAAAAwADALcAAAD4AgAAAAA=&#10;" strokecolor="#c60"/>
                <v:line id="Gerade Verbindung 6" o:spid="_x0000_s1029" style="position:absolute;visibility:visible;mso-wrap-style:square" from="0,13811" to="18288,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5wgAAANoAAAAPAAAAZHJzL2Rvd25yZXYueG1sRI9Bi8Iw&#10;FITvC/6H8ARva+oKslSjiOjiQYS1Ch6fzbMtNi8liVr99WZhweMwM98wk1lranEj5yvLCgb9BARx&#10;bnXFhYJ9tvr8BuEDssbaMil4kIfZtPMxwVTbO//SbRcKESHsU1RQhtCkUvq8JIO+bxvi6J2tMxii&#10;dIXUDu8Rbmr5lSQjabDiuFBiQ4uS8svuahQMf7L8edgcj8TbYtMe8LQ8DZxSvW47H4MI1IZ3+L+9&#10;1gpG8Hcl3gA5fQEAAP//AwBQSwECLQAUAAYACAAAACEA2+H2y+4AAACFAQAAEwAAAAAAAAAAAAAA&#10;AAAAAAAAW0NvbnRlbnRfVHlwZXNdLnhtbFBLAQItABQABgAIAAAAIQBa9CxbvwAAABUBAAALAAAA&#10;AAAAAAAAAAAAAB8BAABfcmVscy8ucmVsc1BLAQItABQABgAIAAAAIQDrh+o5wgAAANoAAAAPAAAA&#10;AAAAAAAAAAAAAAcCAABkcnMvZG93bnJldi54bWxQSwUGAAAAAAMAAwC3AAAA9gIAAAAA&#10;" strokecolor="#c60"/>
              </v:group>
            </w:pict>
          </mc:Fallback>
        </mc:AlternateContent>
      </w:r>
    </w:p>
    <w:p w14:paraId="623C3082" w14:textId="77777777" w:rsidR="00DD0469" w:rsidRPr="004F1BE3" w:rsidRDefault="00DD0469" w:rsidP="006D4AE7">
      <w:pPr>
        <w:spacing w:line="240" w:lineRule="auto"/>
        <w:rPr>
          <w:sz w:val="22"/>
          <w:szCs w:val="22"/>
        </w:rPr>
      </w:pPr>
    </w:p>
    <w:p w14:paraId="3A1DE536" w14:textId="77777777" w:rsidR="004F1BE3" w:rsidRPr="004F1BE3" w:rsidRDefault="004F1BE3" w:rsidP="006D4AE7">
      <w:pPr>
        <w:spacing w:line="240" w:lineRule="auto"/>
        <w:rPr>
          <w:sz w:val="22"/>
          <w:szCs w:val="22"/>
        </w:rPr>
      </w:pPr>
    </w:p>
    <w:p w14:paraId="27EF22D5" w14:textId="6964C08D" w:rsidR="004F1BE3" w:rsidRPr="004F1BE3" w:rsidRDefault="004F1BE3" w:rsidP="006D4AE7">
      <w:pPr>
        <w:spacing w:line="240" w:lineRule="auto"/>
        <w:rPr>
          <w:sz w:val="22"/>
          <w:szCs w:val="22"/>
        </w:rPr>
      </w:pPr>
    </w:p>
    <w:p w14:paraId="685D3671" w14:textId="1D64DCB6" w:rsidR="001C1027" w:rsidRDefault="001C1027" w:rsidP="006D4AE7">
      <w:pPr>
        <w:spacing w:line="240" w:lineRule="auto"/>
        <w:rPr>
          <w:sz w:val="22"/>
          <w:szCs w:val="22"/>
        </w:rPr>
      </w:pPr>
    </w:p>
    <w:p w14:paraId="265F2E92" w14:textId="77777777" w:rsidR="00A562B6" w:rsidRDefault="00A562B6" w:rsidP="006D4AE7">
      <w:pPr>
        <w:spacing w:line="240" w:lineRule="auto"/>
        <w:rPr>
          <w:sz w:val="22"/>
          <w:szCs w:val="22"/>
        </w:rPr>
      </w:pPr>
    </w:p>
    <w:p w14:paraId="50C0F6F8" w14:textId="6EAC77E9" w:rsidR="00A562B6" w:rsidRDefault="00A562B6" w:rsidP="006D4AE7">
      <w:pPr>
        <w:spacing w:line="240" w:lineRule="auto"/>
        <w:rPr>
          <w:sz w:val="22"/>
          <w:szCs w:val="22"/>
        </w:rPr>
      </w:pPr>
    </w:p>
    <w:p w14:paraId="509F177A" w14:textId="04D64963" w:rsidR="00A562B6" w:rsidRDefault="00A562B6" w:rsidP="00A562B6">
      <w:pPr>
        <w:spacing w:line="240" w:lineRule="auto"/>
        <w:jc w:val="right"/>
        <w:rPr>
          <w:sz w:val="22"/>
          <w:szCs w:val="22"/>
        </w:rPr>
      </w:pPr>
      <w:r>
        <w:rPr>
          <w:sz w:val="22"/>
          <w:szCs w:val="22"/>
        </w:rPr>
        <w:t xml:space="preserve">Heidenheim, den </w:t>
      </w:r>
      <w:r>
        <w:rPr>
          <w:sz w:val="22"/>
          <w:szCs w:val="22"/>
        </w:rPr>
        <w:fldChar w:fldCharType="begin"/>
      </w:r>
      <w:r>
        <w:rPr>
          <w:sz w:val="22"/>
          <w:szCs w:val="22"/>
        </w:rPr>
        <w:instrText xml:space="preserve"> TIME \@ "d. MMMM yyyy" </w:instrText>
      </w:r>
      <w:r>
        <w:rPr>
          <w:sz w:val="22"/>
          <w:szCs w:val="22"/>
        </w:rPr>
        <w:fldChar w:fldCharType="separate"/>
      </w:r>
      <w:r w:rsidR="006A22CB">
        <w:rPr>
          <w:noProof/>
          <w:sz w:val="22"/>
          <w:szCs w:val="22"/>
        </w:rPr>
        <w:t>9. September 2025</w:t>
      </w:r>
      <w:r>
        <w:rPr>
          <w:sz w:val="22"/>
          <w:szCs w:val="22"/>
        </w:rPr>
        <w:fldChar w:fldCharType="end"/>
      </w:r>
    </w:p>
    <w:p w14:paraId="003549D8" w14:textId="77777777" w:rsidR="00A562B6" w:rsidRDefault="00A562B6" w:rsidP="006D4AE7">
      <w:pPr>
        <w:spacing w:line="240" w:lineRule="auto"/>
        <w:rPr>
          <w:sz w:val="22"/>
          <w:szCs w:val="22"/>
        </w:rPr>
      </w:pPr>
    </w:p>
    <w:p w14:paraId="2810C18B" w14:textId="77777777" w:rsidR="001D2FEB" w:rsidRPr="00DA216D" w:rsidRDefault="001D2FEB" w:rsidP="001D2FEB">
      <w:pPr>
        <w:rPr>
          <w:rFonts w:ascii="Bernhard Modern Std Roman" w:hAnsi="Bernhard Modern Std Roman"/>
          <w:b/>
          <w:bCs/>
          <w:sz w:val="40"/>
          <w:szCs w:val="40"/>
        </w:rPr>
      </w:pPr>
      <w:r w:rsidRPr="00DA216D">
        <w:rPr>
          <w:rFonts w:ascii="Bernhard Modern Std Roman" w:hAnsi="Bernhard Modern Std Roman"/>
          <w:b/>
          <w:bCs/>
          <w:sz w:val="40"/>
          <w:szCs w:val="40"/>
        </w:rPr>
        <w:t>Pressemitteilung</w:t>
      </w:r>
    </w:p>
    <w:p w14:paraId="7B2BF6A3" w14:textId="511EEED7" w:rsidR="00B91D2C" w:rsidRPr="00B91D2C" w:rsidRDefault="00527B71" w:rsidP="00B91D2C">
      <w:pPr>
        <w:spacing w:after="160" w:line="259" w:lineRule="auto"/>
        <w:rPr>
          <w:rFonts w:asciiTheme="minorHAnsi" w:eastAsia="Calibri" w:hAnsiTheme="minorHAnsi" w:cs="Times New Roman"/>
          <w:bCs/>
          <w:color w:val="auto"/>
          <w:kern w:val="0"/>
          <w:sz w:val="24"/>
          <w:szCs w:val="24"/>
        </w:rPr>
      </w:pPr>
      <w:r w:rsidRPr="00527B71">
        <w:rPr>
          <w:rFonts w:eastAsia="Calibri" w:cs="Times New Roman"/>
          <w:b/>
          <w:sz w:val="24"/>
          <w:szCs w:val="24"/>
        </w:rPr>
        <w:t>Interkulturelle Woche am Kloster Heidenheim</w:t>
      </w:r>
      <w:r w:rsidR="00EF0D17">
        <w:rPr>
          <w:rFonts w:eastAsia="Calibri" w:cs="Times New Roman"/>
          <w:b/>
          <w:sz w:val="24"/>
          <w:szCs w:val="24"/>
        </w:rPr>
        <w:t xml:space="preserve">: </w:t>
      </w:r>
      <w:r w:rsidR="004D024D" w:rsidRPr="004D024D">
        <w:rPr>
          <w:rFonts w:eastAsia="Calibri" w:cs="Times New Roman"/>
          <w:b/>
          <w:sz w:val="24"/>
          <w:szCs w:val="24"/>
        </w:rPr>
        <w:t xml:space="preserve">Die Westostakademie zu Gast im Kloster - </w:t>
      </w:r>
      <w:bookmarkStart w:id="0" w:name="_Hlk207276375"/>
      <w:r w:rsidR="004D024D" w:rsidRPr="004D024D">
        <w:rPr>
          <w:rFonts w:eastAsia="Calibri" w:cs="Times New Roman"/>
          <w:b/>
          <w:sz w:val="24"/>
          <w:szCs w:val="24"/>
        </w:rPr>
        <w:t xml:space="preserve">Über Leben/Sterben und Transformation </w:t>
      </w:r>
      <w:bookmarkEnd w:id="0"/>
      <w:r w:rsidR="004D024D" w:rsidRPr="004D024D">
        <w:rPr>
          <w:rFonts w:eastAsia="Calibri" w:cs="Times New Roman"/>
          <w:b/>
          <w:sz w:val="24"/>
          <w:szCs w:val="24"/>
        </w:rPr>
        <w:t>- Philosophisches Kolloquium</w:t>
      </w:r>
      <w:r w:rsidR="00B91D2C" w:rsidRPr="00B91D2C">
        <w:rPr>
          <w:rFonts w:eastAsia="Calibri" w:cs="Times New Roman"/>
          <w:b/>
          <w:sz w:val="24"/>
          <w:szCs w:val="24"/>
        </w:rPr>
        <w:t xml:space="preserve"> </w:t>
      </w:r>
    </w:p>
    <w:p w14:paraId="0191496C" w14:textId="576A47DA" w:rsidR="00317FA9" w:rsidRPr="00317FA9" w:rsidRDefault="00527B71" w:rsidP="00317FA9">
      <w:pPr>
        <w:pStyle w:val="Listenabsatz"/>
        <w:numPr>
          <w:ilvl w:val="0"/>
          <w:numId w:val="1"/>
        </w:numPr>
        <w:spacing w:after="160" w:line="259" w:lineRule="auto"/>
        <w:rPr>
          <w:rFonts w:eastAsia="Calibri" w:cs="Times New Roman"/>
          <w:bCs/>
          <w:sz w:val="24"/>
          <w:szCs w:val="24"/>
        </w:rPr>
      </w:pPr>
      <w:bookmarkStart w:id="1" w:name="_Hlk207271205"/>
      <w:r>
        <w:rPr>
          <w:rFonts w:ascii="Calibri" w:eastAsia="Calibri" w:hAnsi="Calibri" w:cs="Times New Roman"/>
          <w:bCs/>
          <w:sz w:val="24"/>
          <w:szCs w:val="24"/>
        </w:rPr>
        <w:t xml:space="preserve">Vom </w:t>
      </w:r>
      <w:bookmarkStart w:id="2" w:name="_Hlk207271774"/>
      <w:r>
        <w:rPr>
          <w:rFonts w:ascii="Calibri" w:eastAsia="Calibri" w:hAnsi="Calibri" w:cs="Times New Roman"/>
          <w:bCs/>
          <w:sz w:val="24"/>
          <w:szCs w:val="24"/>
        </w:rPr>
        <w:t xml:space="preserve">21. bis 28.09.2025 </w:t>
      </w:r>
      <w:bookmarkEnd w:id="2"/>
      <w:r>
        <w:rPr>
          <w:rFonts w:ascii="Calibri" w:eastAsia="Calibri" w:hAnsi="Calibri" w:cs="Times New Roman"/>
          <w:bCs/>
          <w:sz w:val="24"/>
          <w:szCs w:val="24"/>
        </w:rPr>
        <w:t>findet am Kloster Heidenheim die</w:t>
      </w:r>
      <w:r w:rsidRPr="00527B71">
        <w:t xml:space="preserve"> </w:t>
      </w:r>
      <w:r w:rsidRPr="00527B71">
        <w:rPr>
          <w:rFonts w:ascii="Calibri" w:eastAsia="Calibri" w:hAnsi="Calibri" w:cs="Times New Roman"/>
          <w:bCs/>
          <w:sz w:val="24"/>
          <w:szCs w:val="24"/>
        </w:rPr>
        <w:t>Interkulturelle Woche</w:t>
      </w:r>
      <w:r>
        <w:rPr>
          <w:rFonts w:ascii="Calibri" w:eastAsia="Calibri" w:hAnsi="Calibri" w:cs="Times New Roman"/>
          <w:bCs/>
          <w:sz w:val="24"/>
          <w:szCs w:val="24"/>
        </w:rPr>
        <w:t xml:space="preserve"> statt</w:t>
      </w:r>
      <w:r w:rsidR="001D2FEB" w:rsidRPr="00317FA9">
        <w:rPr>
          <w:rFonts w:ascii="Calibri" w:eastAsia="Calibri" w:hAnsi="Calibri" w:cs="Times New Roman"/>
          <w:bCs/>
          <w:sz w:val="24"/>
          <w:szCs w:val="24"/>
        </w:rPr>
        <w:t>.</w:t>
      </w:r>
      <w:r w:rsidR="00317FA9" w:rsidRPr="00317FA9">
        <w:rPr>
          <w:rFonts w:ascii="Calibri" w:eastAsia="Calibri" w:hAnsi="Calibri" w:cs="Times New Roman"/>
          <w:bCs/>
          <w:sz w:val="24"/>
          <w:szCs w:val="24"/>
        </w:rPr>
        <w:t xml:space="preserve"> </w:t>
      </w:r>
      <w:bookmarkEnd w:id="1"/>
    </w:p>
    <w:p w14:paraId="4951E5AC" w14:textId="6CC47281" w:rsidR="001D2FEB" w:rsidRPr="00EF0D17" w:rsidRDefault="00EF0D17" w:rsidP="001D2FEB">
      <w:pPr>
        <w:pStyle w:val="Listenabsatz"/>
        <w:numPr>
          <w:ilvl w:val="0"/>
          <w:numId w:val="1"/>
        </w:numPr>
        <w:spacing w:after="160" w:line="259" w:lineRule="auto"/>
        <w:rPr>
          <w:rFonts w:ascii="Calibri" w:eastAsia="Calibri" w:hAnsi="Calibri" w:cs="Times New Roman"/>
          <w:bCs/>
          <w:sz w:val="24"/>
          <w:szCs w:val="24"/>
        </w:rPr>
      </w:pPr>
      <w:r>
        <w:rPr>
          <w:rFonts w:ascii="Calibri" w:eastAsia="Calibri" w:hAnsi="Calibri" w:cs="Times New Roman"/>
          <w:bCs/>
          <w:sz w:val="24"/>
          <w:szCs w:val="24"/>
        </w:rPr>
        <w:t>Im Rahmen der IKW laden wir am 2</w:t>
      </w:r>
      <w:r w:rsidR="004D024D">
        <w:rPr>
          <w:rFonts w:ascii="Calibri" w:eastAsia="Calibri" w:hAnsi="Calibri" w:cs="Times New Roman"/>
          <w:bCs/>
          <w:sz w:val="24"/>
          <w:szCs w:val="24"/>
        </w:rPr>
        <w:t>4</w:t>
      </w:r>
      <w:r>
        <w:rPr>
          <w:rFonts w:ascii="Calibri" w:eastAsia="Calibri" w:hAnsi="Calibri" w:cs="Times New Roman"/>
          <w:bCs/>
          <w:sz w:val="24"/>
          <w:szCs w:val="24"/>
        </w:rPr>
        <w:t xml:space="preserve">.09., </w:t>
      </w:r>
      <w:r w:rsidR="004D024D">
        <w:rPr>
          <w:rFonts w:ascii="Calibri" w:eastAsia="Calibri" w:hAnsi="Calibri" w:cs="Times New Roman"/>
          <w:bCs/>
          <w:sz w:val="24"/>
          <w:szCs w:val="24"/>
        </w:rPr>
        <w:t>um 19.30</w:t>
      </w:r>
      <w:r>
        <w:rPr>
          <w:rFonts w:ascii="Calibri" w:eastAsia="Calibri" w:hAnsi="Calibri" w:cs="Times New Roman"/>
          <w:bCs/>
          <w:sz w:val="24"/>
          <w:szCs w:val="24"/>
        </w:rPr>
        <w:t xml:space="preserve"> Uhr </w:t>
      </w:r>
      <w:r w:rsidR="004D024D">
        <w:rPr>
          <w:rFonts w:ascii="Calibri" w:eastAsia="Calibri" w:hAnsi="Calibri" w:cs="Times New Roman"/>
          <w:bCs/>
          <w:sz w:val="24"/>
          <w:szCs w:val="24"/>
        </w:rPr>
        <w:t xml:space="preserve">in den </w:t>
      </w:r>
      <w:proofErr w:type="spellStart"/>
      <w:r w:rsidR="004D024D">
        <w:rPr>
          <w:rFonts w:ascii="Calibri" w:eastAsia="Calibri" w:hAnsi="Calibri" w:cs="Times New Roman"/>
          <w:bCs/>
          <w:sz w:val="24"/>
          <w:szCs w:val="24"/>
        </w:rPr>
        <w:t>Benediktensaal</w:t>
      </w:r>
      <w:proofErr w:type="spellEnd"/>
      <w:r w:rsidR="004D024D">
        <w:rPr>
          <w:rFonts w:ascii="Calibri" w:eastAsia="Calibri" w:hAnsi="Calibri" w:cs="Times New Roman"/>
          <w:bCs/>
          <w:sz w:val="24"/>
          <w:szCs w:val="24"/>
        </w:rPr>
        <w:t xml:space="preserve"> </w:t>
      </w:r>
      <w:r>
        <w:rPr>
          <w:rFonts w:ascii="Calibri" w:eastAsia="Calibri" w:hAnsi="Calibri" w:cs="Times New Roman"/>
          <w:bCs/>
          <w:sz w:val="24"/>
          <w:szCs w:val="24"/>
        </w:rPr>
        <w:t xml:space="preserve">zu </w:t>
      </w:r>
      <w:r w:rsidR="004D024D">
        <w:rPr>
          <w:rFonts w:ascii="Calibri" w:eastAsia="Calibri" w:hAnsi="Calibri" w:cs="Times New Roman"/>
          <w:bCs/>
          <w:sz w:val="24"/>
          <w:szCs w:val="24"/>
        </w:rPr>
        <w:t>einem philosophischen Kolloquium</w:t>
      </w:r>
      <w:r>
        <w:rPr>
          <w:rFonts w:ascii="Calibri" w:eastAsia="Calibri" w:hAnsi="Calibri" w:cs="Times New Roman"/>
          <w:bCs/>
          <w:sz w:val="24"/>
          <w:szCs w:val="24"/>
        </w:rPr>
        <w:t xml:space="preserve"> ein</w:t>
      </w:r>
      <w:r w:rsidR="00317FA9">
        <w:rPr>
          <w:rFonts w:eastAsia="Calibri" w:cs="Times New Roman"/>
          <w:bCs/>
          <w:sz w:val="24"/>
          <w:szCs w:val="24"/>
        </w:rPr>
        <w:t>.</w:t>
      </w:r>
    </w:p>
    <w:p w14:paraId="1DC18A35" w14:textId="65FEF66F" w:rsidR="00EF0D17" w:rsidRPr="00061437" w:rsidRDefault="006A22CB" w:rsidP="001D2FEB">
      <w:pPr>
        <w:pStyle w:val="Listenabsatz"/>
        <w:numPr>
          <w:ilvl w:val="0"/>
          <w:numId w:val="1"/>
        </w:numPr>
        <w:spacing w:after="160" w:line="259" w:lineRule="auto"/>
        <w:rPr>
          <w:rFonts w:ascii="Calibri" w:eastAsia="Calibri" w:hAnsi="Calibri" w:cs="Times New Roman"/>
          <w:bCs/>
          <w:sz w:val="24"/>
          <w:szCs w:val="24"/>
        </w:rPr>
      </w:pPr>
      <w:r w:rsidRPr="006A22CB">
        <w:rPr>
          <w:rFonts w:ascii="Calibri" w:eastAsia="Calibri" w:hAnsi="Calibri" w:cs="Times New Roman"/>
          <w:bCs/>
          <w:sz w:val="24"/>
          <w:szCs w:val="24"/>
        </w:rPr>
        <w:t>Prof. Dr. Gregor Paul</w:t>
      </w:r>
      <w:r>
        <w:rPr>
          <w:rFonts w:ascii="Calibri" w:eastAsia="Calibri" w:hAnsi="Calibri" w:cs="Times New Roman"/>
          <w:bCs/>
          <w:sz w:val="24"/>
          <w:szCs w:val="24"/>
        </w:rPr>
        <w:t xml:space="preserve"> </w:t>
      </w:r>
      <w:r w:rsidR="004D024D">
        <w:rPr>
          <w:rFonts w:ascii="Calibri" w:eastAsia="Calibri" w:hAnsi="Calibri" w:cs="Times New Roman"/>
          <w:bCs/>
          <w:sz w:val="24"/>
          <w:szCs w:val="24"/>
        </w:rPr>
        <w:t xml:space="preserve">referiert </w:t>
      </w:r>
      <w:r>
        <w:rPr>
          <w:rFonts w:ascii="Calibri" w:eastAsia="Calibri" w:hAnsi="Calibri" w:cs="Times New Roman"/>
          <w:bCs/>
          <w:sz w:val="24"/>
          <w:szCs w:val="24"/>
        </w:rPr>
        <w:t xml:space="preserve">zum Thema </w:t>
      </w:r>
      <w:r w:rsidRPr="006A22CB">
        <w:rPr>
          <w:rFonts w:ascii="Calibri" w:eastAsia="Calibri" w:hAnsi="Calibri" w:cs="Times New Roman"/>
          <w:bCs/>
          <w:sz w:val="24"/>
          <w:szCs w:val="24"/>
        </w:rPr>
        <w:t>„Leiden, Sterben und die Befreiung vom Leiden. Buddhistische Konzepte von Kausalität, Gerechtigkeit und Glück“</w:t>
      </w:r>
      <w:r w:rsidR="00EF0D17" w:rsidRPr="00EF0D17">
        <w:rPr>
          <w:rFonts w:ascii="Calibri" w:eastAsia="Calibri" w:hAnsi="Calibri" w:cs="Times New Roman"/>
          <w:bCs/>
          <w:sz w:val="24"/>
          <w:szCs w:val="24"/>
        </w:rPr>
        <w:t>.</w:t>
      </w:r>
    </w:p>
    <w:p w14:paraId="4701B17E" w14:textId="7FB63F1F" w:rsidR="006A22CB" w:rsidRDefault="006A22CB" w:rsidP="004D024D">
      <w:pPr>
        <w:rPr>
          <w:rFonts w:eastAsia="Calibri" w:cs="Times New Roman"/>
          <w:bCs/>
          <w:sz w:val="24"/>
          <w:szCs w:val="24"/>
        </w:rPr>
      </w:pPr>
      <w:r>
        <w:rPr>
          <w:rFonts w:eastAsia="Calibri" w:cs="Times New Roman"/>
          <w:bCs/>
          <w:sz w:val="24"/>
          <w:szCs w:val="24"/>
        </w:rPr>
        <w:t>W</w:t>
      </w:r>
      <w:r w:rsidR="004D024D">
        <w:rPr>
          <w:rFonts w:eastAsia="Calibri" w:cs="Times New Roman"/>
          <w:bCs/>
          <w:sz w:val="24"/>
          <w:szCs w:val="24"/>
        </w:rPr>
        <w:t xml:space="preserve">ir </w:t>
      </w:r>
      <w:r>
        <w:rPr>
          <w:rFonts w:eastAsia="Calibri" w:cs="Times New Roman"/>
          <w:bCs/>
          <w:sz w:val="24"/>
          <w:szCs w:val="24"/>
        </w:rPr>
        <w:t xml:space="preserve">laden </w:t>
      </w:r>
      <w:r w:rsidR="004D024D">
        <w:rPr>
          <w:rFonts w:eastAsia="Calibri" w:cs="Times New Roman"/>
          <w:bCs/>
          <w:sz w:val="24"/>
          <w:szCs w:val="24"/>
        </w:rPr>
        <w:t xml:space="preserve">am </w:t>
      </w:r>
      <w:r w:rsidR="004D024D" w:rsidRPr="004D024D">
        <w:rPr>
          <w:rFonts w:eastAsia="Calibri" w:cs="Times New Roman"/>
          <w:bCs/>
          <w:sz w:val="24"/>
          <w:szCs w:val="24"/>
        </w:rPr>
        <w:t xml:space="preserve">24.09., um 19.30 Uhr </w:t>
      </w:r>
      <w:r>
        <w:rPr>
          <w:rFonts w:eastAsia="Calibri" w:cs="Times New Roman"/>
          <w:bCs/>
          <w:sz w:val="24"/>
          <w:szCs w:val="24"/>
        </w:rPr>
        <w:t xml:space="preserve">alle Interessierten zu einem Vortrag von </w:t>
      </w:r>
      <w:r w:rsidRPr="006A22CB">
        <w:rPr>
          <w:rFonts w:eastAsia="Calibri" w:cs="Times New Roman"/>
          <w:bCs/>
          <w:sz w:val="24"/>
          <w:szCs w:val="24"/>
        </w:rPr>
        <w:t>Prof. Dr. Gregor Paul zum Thema „Leiden, Sterben und die Befreiung vom Leiden. Buddhistische Konzepte von Kausalität, Gerechtigkeit und Glück“</w:t>
      </w:r>
      <w:r>
        <w:rPr>
          <w:rFonts w:eastAsia="Calibri" w:cs="Times New Roman"/>
          <w:bCs/>
          <w:sz w:val="24"/>
          <w:szCs w:val="24"/>
        </w:rPr>
        <w:t xml:space="preserve"> </w:t>
      </w:r>
      <w:r w:rsidR="004D024D">
        <w:rPr>
          <w:rFonts w:eastAsia="Calibri" w:cs="Times New Roman"/>
          <w:bCs/>
          <w:sz w:val="24"/>
          <w:szCs w:val="24"/>
        </w:rPr>
        <w:t xml:space="preserve">in den </w:t>
      </w:r>
      <w:proofErr w:type="spellStart"/>
      <w:r w:rsidR="004D024D">
        <w:rPr>
          <w:rFonts w:eastAsia="Calibri" w:cs="Times New Roman"/>
          <w:bCs/>
          <w:sz w:val="24"/>
          <w:szCs w:val="24"/>
        </w:rPr>
        <w:t>Benediktensaal</w:t>
      </w:r>
      <w:proofErr w:type="spellEnd"/>
      <w:r w:rsidR="004D024D">
        <w:rPr>
          <w:rFonts w:eastAsia="Calibri" w:cs="Times New Roman"/>
          <w:bCs/>
          <w:sz w:val="24"/>
          <w:szCs w:val="24"/>
        </w:rPr>
        <w:t xml:space="preserve"> </w:t>
      </w:r>
      <w:r w:rsidR="004D024D" w:rsidRPr="004D024D">
        <w:rPr>
          <w:rFonts w:eastAsia="Calibri" w:cs="Times New Roman"/>
          <w:bCs/>
          <w:sz w:val="24"/>
          <w:szCs w:val="24"/>
        </w:rPr>
        <w:t>ein.</w:t>
      </w:r>
      <w:r w:rsidR="004D024D">
        <w:rPr>
          <w:rFonts w:eastAsia="Calibri" w:cs="Times New Roman"/>
          <w:bCs/>
          <w:sz w:val="24"/>
          <w:szCs w:val="24"/>
        </w:rPr>
        <w:t xml:space="preserve"> </w:t>
      </w:r>
    </w:p>
    <w:p w14:paraId="1686C75A" w14:textId="55610E72" w:rsidR="006A22CB" w:rsidRPr="006A22CB" w:rsidRDefault="006A22CB" w:rsidP="006A22CB">
      <w:pPr>
        <w:rPr>
          <w:rFonts w:eastAsia="Calibri" w:cs="Times New Roman"/>
          <w:bCs/>
          <w:sz w:val="24"/>
          <w:szCs w:val="24"/>
        </w:rPr>
      </w:pPr>
      <w:r w:rsidRPr="006A22CB">
        <w:rPr>
          <w:rFonts w:eastAsia="Calibri" w:cs="Times New Roman"/>
          <w:bCs/>
          <w:sz w:val="24"/>
          <w:szCs w:val="24"/>
        </w:rPr>
        <w:t>Der Philosoph Prof. Dr. Gregor Paul leitet mit seinem Vortrag in die Interkulturelle Philosophie ein und stellt damit eine Disziplin vor, in der es um das Verhältnis zwischen unterschiedlichen kulturellen Traditionen geht. Mit dem Blick auf buddhistische Perspektiven führt Prof. Paul in verschiedene Auffassungen von Leben und Sterben ein, die von einer radikalen Einschätzung des Lebens als Leiden bis hin zu Überzeugungen reichen, die das Leben auch als Quelle „großen Glücks“ verstehen. Der Vortrag zeigt dabei auch, wie diese Einsichten für die interkulturelle Philosophie fruchtbar gemacht werden können: als Impulse zum Nachdenken über universale Fragen menschlicher Existenz, aber ohne eurozentrische Verkürzungen.</w:t>
      </w:r>
    </w:p>
    <w:p w14:paraId="4B9A8536" w14:textId="77777777" w:rsidR="006A22CB" w:rsidRPr="006A22CB" w:rsidRDefault="006A22CB" w:rsidP="006A22CB">
      <w:pPr>
        <w:rPr>
          <w:rFonts w:eastAsia="Calibri" w:cs="Times New Roman"/>
          <w:bCs/>
          <w:sz w:val="24"/>
          <w:szCs w:val="24"/>
        </w:rPr>
      </w:pPr>
      <w:r w:rsidRPr="006A22CB">
        <w:rPr>
          <w:rFonts w:eastAsia="Calibri" w:cs="Times New Roman"/>
          <w:bCs/>
          <w:sz w:val="24"/>
          <w:szCs w:val="24"/>
        </w:rPr>
        <w:t>Das Publikum darf sich auf eine wegweisende Reflexion über die Bedeutung der Philosophie in interkulturellen Zusammenhängen freuen und ist aufgefordert dialogisch selbst in den Denkprozess sich zu integrieren.</w:t>
      </w:r>
    </w:p>
    <w:p w14:paraId="3D0145DA" w14:textId="077416DD" w:rsidR="006A22CB" w:rsidRDefault="006A22CB" w:rsidP="006A22CB">
      <w:pPr>
        <w:rPr>
          <w:rFonts w:eastAsia="Calibri" w:cs="Times New Roman"/>
          <w:bCs/>
          <w:sz w:val="24"/>
          <w:szCs w:val="24"/>
        </w:rPr>
      </w:pPr>
      <w:r w:rsidRPr="006A22CB">
        <w:rPr>
          <w:rFonts w:eastAsia="Calibri" w:cs="Times New Roman"/>
          <w:bCs/>
          <w:sz w:val="24"/>
          <w:szCs w:val="24"/>
        </w:rPr>
        <w:t xml:space="preserve">Die Veranstaltung ist im Rahmen der Interkulturellen Woche die Auftaktveranstaltung des </w:t>
      </w:r>
      <w:r w:rsidRPr="006A22CB">
        <w:rPr>
          <w:rFonts w:eastAsia="Calibri" w:cs="Times New Roman"/>
          <w:bCs/>
          <w:sz w:val="24"/>
          <w:szCs w:val="24"/>
        </w:rPr>
        <w:lastRenderedPageBreak/>
        <w:t xml:space="preserve">Philosophischen Kolloquiums </w:t>
      </w:r>
      <w:proofErr w:type="spellStart"/>
      <w:r w:rsidRPr="006A22CB">
        <w:rPr>
          <w:rFonts w:eastAsia="Calibri" w:cs="Times New Roman"/>
          <w:bCs/>
          <w:sz w:val="24"/>
          <w:szCs w:val="24"/>
        </w:rPr>
        <w:t>ars</w:t>
      </w:r>
      <w:proofErr w:type="spellEnd"/>
      <w:r w:rsidRPr="006A22CB">
        <w:rPr>
          <w:rFonts w:eastAsia="Calibri" w:cs="Times New Roman"/>
          <w:bCs/>
          <w:sz w:val="24"/>
          <w:szCs w:val="24"/>
        </w:rPr>
        <w:t xml:space="preserve"> </w:t>
      </w:r>
      <w:proofErr w:type="spellStart"/>
      <w:r w:rsidRPr="006A22CB">
        <w:rPr>
          <w:rFonts w:eastAsia="Calibri" w:cs="Times New Roman"/>
          <w:bCs/>
          <w:sz w:val="24"/>
          <w:szCs w:val="24"/>
        </w:rPr>
        <w:t>moriendi</w:t>
      </w:r>
      <w:proofErr w:type="spellEnd"/>
      <w:r w:rsidRPr="006A22CB">
        <w:rPr>
          <w:rFonts w:eastAsia="Calibri" w:cs="Times New Roman"/>
          <w:bCs/>
          <w:sz w:val="24"/>
          <w:szCs w:val="24"/>
        </w:rPr>
        <w:t xml:space="preserve">. In Kooperation mit der Akademie für west-östlichen Dialog der Kulturen unter der Leitung von Dagmar </w:t>
      </w:r>
      <w:proofErr w:type="spellStart"/>
      <w:r w:rsidRPr="006A22CB">
        <w:rPr>
          <w:rFonts w:eastAsia="Calibri" w:cs="Times New Roman"/>
          <w:bCs/>
          <w:sz w:val="24"/>
          <w:szCs w:val="24"/>
        </w:rPr>
        <w:t>Dotting</w:t>
      </w:r>
      <w:proofErr w:type="spellEnd"/>
      <w:r w:rsidRPr="006A22CB">
        <w:rPr>
          <w:rFonts w:eastAsia="Calibri" w:cs="Times New Roman"/>
          <w:bCs/>
          <w:sz w:val="24"/>
          <w:szCs w:val="24"/>
        </w:rPr>
        <w:t xml:space="preserve"> und dem Kloster Heidenheim werden von September 2025 bis März 2026 sechs kulturell unterschiedliche Denkweisen zum Thema Leben, Sterben und Transformation - Der Tod im interkulturellen Dialog in der Reihe vorgestellt.</w:t>
      </w:r>
    </w:p>
    <w:p w14:paraId="4382BBBB" w14:textId="42A2A8A4" w:rsidR="00617566" w:rsidRDefault="004D024D" w:rsidP="004D024D">
      <w:pPr>
        <w:rPr>
          <w:rFonts w:eastAsia="Calibri" w:cs="Times New Roman"/>
          <w:bCs/>
          <w:sz w:val="24"/>
          <w:szCs w:val="24"/>
        </w:rPr>
      </w:pPr>
      <w:r>
        <w:rPr>
          <w:rFonts w:eastAsia="Calibri" w:cs="Times New Roman"/>
          <w:bCs/>
          <w:sz w:val="24"/>
          <w:szCs w:val="24"/>
        </w:rPr>
        <w:t>Eintritt frei.</w:t>
      </w:r>
      <w:r w:rsidRPr="004D024D">
        <w:rPr>
          <w:rFonts w:eastAsia="Calibri" w:cs="Times New Roman"/>
          <w:bCs/>
          <w:sz w:val="24"/>
          <w:szCs w:val="24"/>
        </w:rPr>
        <w:t xml:space="preserve"> </w:t>
      </w:r>
    </w:p>
    <w:p w14:paraId="12CC9E5C" w14:textId="16BBF3C0" w:rsidR="00A562B6" w:rsidRPr="001D2FEB" w:rsidRDefault="001D2FEB" w:rsidP="00B91D2C">
      <w:pPr>
        <w:rPr>
          <w:sz w:val="24"/>
          <w:szCs w:val="24"/>
        </w:rPr>
      </w:pPr>
      <w:r w:rsidRPr="00DA216D">
        <w:rPr>
          <w:rFonts w:eastAsia="Calibri" w:cs="Times New Roman"/>
          <w:bCs/>
          <w:sz w:val="24"/>
          <w:szCs w:val="24"/>
        </w:rPr>
        <w:t>Kontakt für Rückfragen: Reinhold Seefried, E-Mail: reinhold.seefried@kb-hdh.de, Mobil: +49 (0)1</w:t>
      </w:r>
      <w:r w:rsidR="00954CA0">
        <w:rPr>
          <w:rFonts w:eastAsia="Calibri" w:cs="Times New Roman"/>
          <w:bCs/>
          <w:sz w:val="24"/>
          <w:szCs w:val="24"/>
        </w:rPr>
        <w:t>5</w:t>
      </w:r>
      <w:r w:rsidRPr="00DA216D">
        <w:rPr>
          <w:rFonts w:eastAsia="Calibri" w:cs="Times New Roman"/>
          <w:bCs/>
          <w:sz w:val="24"/>
          <w:szCs w:val="24"/>
        </w:rPr>
        <w:t xml:space="preserve">2 01988 658 und unter </w:t>
      </w:r>
      <w:hyperlink r:id="rId12" w:history="1">
        <w:r w:rsidR="00F835DB" w:rsidRPr="00850A10">
          <w:rPr>
            <w:rStyle w:val="Hyperlink"/>
            <w:rFonts w:eastAsia="Calibri" w:cs="Times New Roman"/>
            <w:bCs/>
            <w:sz w:val="24"/>
            <w:szCs w:val="24"/>
          </w:rPr>
          <w:t>www.kloster-heidenheim.eu</w:t>
        </w:r>
      </w:hyperlink>
      <w:r w:rsidR="00F835DB">
        <w:rPr>
          <w:rFonts w:eastAsia="Calibri" w:cs="Times New Roman"/>
          <w:bCs/>
          <w:sz w:val="24"/>
          <w:szCs w:val="24"/>
        </w:rPr>
        <w:t xml:space="preserve"> </w:t>
      </w:r>
    </w:p>
    <w:sectPr w:rsidR="00A562B6" w:rsidRPr="001D2FEB" w:rsidSect="00B653FF">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0371" w14:textId="77777777" w:rsidR="00267131" w:rsidRDefault="00267131" w:rsidP="00DD0469">
      <w:pPr>
        <w:spacing w:after="0" w:line="240" w:lineRule="auto"/>
      </w:pPr>
      <w:r>
        <w:separator/>
      </w:r>
    </w:p>
  </w:endnote>
  <w:endnote w:type="continuationSeparator" w:id="0">
    <w:p w14:paraId="6AB71FAF" w14:textId="77777777" w:rsidR="00267131" w:rsidRDefault="00267131" w:rsidP="00DD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Univers 45 Light">
    <w:altName w:val="Calibri"/>
    <w:charset w:val="00"/>
    <w:family w:val="auto"/>
    <w:pitch w:val="variable"/>
    <w:sig w:usb0="00000003" w:usb1="00000000" w:usb2="00000000" w:usb3="00000000" w:csb0="00000001" w:csb1="00000000"/>
  </w:font>
  <w:font w:name="Bernhard Modern Std Roman">
    <w:panose1 w:val="0207040307030A020402"/>
    <w:charset w:val="00"/>
    <w:family w:val="roman"/>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Univers 55">
    <w:altName w:val="Arial"/>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8DDA" w14:textId="77777777" w:rsidR="00A562B6" w:rsidRDefault="00A562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17F1" w14:textId="77777777" w:rsidR="00A562B6" w:rsidRDefault="00A562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7B87" w14:textId="33F7B54F" w:rsidR="00A562B6" w:rsidRPr="002A3F79" w:rsidRDefault="00A562B6" w:rsidP="00A562B6">
    <w:pPr>
      <w:rPr>
        <w:sz w:val="4"/>
        <w:szCs w:val="4"/>
      </w:rPr>
    </w:pPr>
    <w:r>
      <w:rPr>
        <w:noProof/>
        <w:sz w:val="4"/>
        <w:szCs w:val="4"/>
        <w:lang w:eastAsia="de-DE"/>
      </w:rPr>
      <mc:AlternateContent>
        <mc:Choice Requires="wps">
          <w:drawing>
            <wp:anchor distT="4294967295" distB="4294967295" distL="114300" distR="114300" simplePos="0" relativeHeight="251669504" behindDoc="0" locked="0" layoutInCell="1" allowOverlap="1" wp14:anchorId="58FC233B" wp14:editId="202E86D7">
              <wp:simplePos x="0" y="0"/>
              <wp:positionH relativeFrom="column">
                <wp:posOffset>-9525</wp:posOffset>
              </wp:positionH>
              <wp:positionV relativeFrom="paragraph">
                <wp:posOffset>160019</wp:posOffset>
              </wp:positionV>
              <wp:extent cx="5939790" cy="0"/>
              <wp:effectExtent l="0" t="0" r="0" b="0"/>
              <wp:wrapNone/>
              <wp:docPr id="9"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2BF65F" id="Gerader Verbinde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12.6pt" to="466.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cqgEAALADAAAOAAAAZHJzL2Uyb0RvYy54bWysU01v1DAQvSP1P1i+d5NtRWGjzfbQCi4V&#10;VBR+wNQZbyxsj2WbTfbfYzsfVICEQFys2DPvzZs3k/3taDQ7oQ+KbMu3m5oztII6ZY8t//L53eVb&#10;zkIE24Emiy0/Y+C3h4tX+8E1eEU96Q49SyQ2NINreR+ja6oqiB4NhA05tCkoyRuI6eqPVedhSOxG&#10;V1d1fVMN5DvnSWAI6fV+CvJD4ZcSRfwoZcDIdMuTtlhOX87nfFaHPTRHD65XYpYB/6DCgLKp6Ep1&#10;DxHYN69+oTJKeAok40aQqUhKJbD0kLrZ1j9189SDw9JLMie41abw/2jFh9OdffRZuhjtk3sg8TUk&#10;U6rBhWYN5ktwU9oovcnpSTsbi5Hn1UgcIxPp8fXuevdml/wWS6yCZgE6H+J7JMPyR8u1srlHaOD0&#10;EGIuDc2SMuuYShcR8awxJ2v7CSVTXSq2LeiyMXinPTtBmjUIgTbe5PkmvpKdYVJpvQLrPwPn/AzF&#10;sk1/A14RpTLZuIKNsuR/Vz2O21mynPIXB6a+swXP1J0f/TKitBalw3mF8969vBf4jx/t8B0AAP//&#10;AwBQSwMEFAAGAAgAAAAhADcl/rTdAAAACAEAAA8AAABkcnMvZG93bnJldi54bWxMj8FOwzAQRO9I&#10;/IO1SNxap6mCaIhToSIQN9SCOG/jbZw2XofYTQJfjxEHOM7OaOZtsZ5sKwbqfeNYwWKegCCunG64&#10;VvD2+ji7BeEDssbWMSn4JA/r8vKiwFy7kbc07EItYgn7HBWYELpcSl8ZsujnriOO3sH1FkOUfS11&#10;j2Mst61Mk+RGWmw4LhjsaGOoOu3OVoHcmq8HucHjRzY+P+H0Phxk+6LU9dV0fwci0BT+wvCDH9Gh&#10;jEx7d2btRatgtshiUkGapSCiv1ouVyD2vwdZFvL/A+U3AAAA//8DAFBLAQItABQABgAIAAAAIQC2&#10;gziS/gAAAOEBAAATAAAAAAAAAAAAAAAAAAAAAABbQ29udGVudF9UeXBlc10ueG1sUEsBAi0AFAAG&#10;AAgAAAAhADj9If/WAAAAlAEAAAsAAAAAAAAAAAAAAAAALwEAAF9yZWxzLy5yZWxzUEsBAi0AFAAG&#10;AAgAAAAhANlWB5yqAQAAsAMAAA4AAAAAAAAAAAAAAAAALgIAAGRycy9lMm9Eb2MueG1sUEsBAi0A&#10;FAAGAAgAAAAhADcl/rTdAAAACAEAAA8AAAAAAAAAAAAAAAAABAQAAGRycy9kb3ducmV2LnhtbFBL&#10;BQYAAAAABAAEAPMAAAAOBQAAAAA=&#10;" strokecolor="#f68c36 [3049]">
              <o:lock v:ext="edit" shapetype="f"/>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562B6" w14:paraId="0A89EA36" w14:textId="77777777" w:rsidTr="0001368A">
      <w:tc>
        <w:tcPr>
          <w:tcW w:w="4606" w:type="dxa"/>
        </w:tcPr>
        <w:p w14:paraId="4DEFD5DD" w14:textId="77777777" w:rsidR="00A562B6" w:rsidRDefault="00A562B6" w:rsidP="00A562B6">
          <w:pPr>
            <w:spacing w:after="0" w:line="240" w:lineRule="auto"/>
            <w:rPr>
              <w:rFonts w:asciiTheme="minorHAnsi" w:hAnsiTheme="minorHAnsi"/>
              <w:b/>
              <w:sz w:val="18"/>
            </w:rPr>
          </w:pPr>
        </w:p>
        <w:p w14:paraId="04EC67BD" w14:textId="77777777" w:rsidR="00A562B6" w:rsidRPr="00D90269" w:rsidRDefault="00A562B6" w:rsidP="00A562B6">
          <w:pPr>
            <w:spacing w:after="0" w:line="240" w:lineRule="auto"/>
            <w:rPr>
              <w:rFonts w:asciiTheme="minorHAnsi" w:hAnsiTheme="minorHAnsi"/>
              <w:sz w:val="18"/>
            </w:rPr>
          </w:pPr>
          <w:r w:rsidRPr="00D90269">
            <w:rPr>
              <w:rFonts w:asciiTheme="minorHAnsi" w:hAnsiTheme="minorHAnsi"/>
              <w:b/>
              <w:sz w:val="18"/>
            </w:rPr>
            <w:t>Bankverbindung</w:t>
          </w:r>
          <w:r w:rsidRPr="00D90269">
            <w:rPr>
              <w:rFonts w:asciiTheme="minorHAnsi" w:hAnsiTheme="minorHAnsi"/>
              <w:sz w:val="18"/>
            </w:rPr>
            <w:t xml:space="preserve">:  </w:t>
          </w:r>
        </w:p>
        <w:p w14:paraId="7C547913" w14:textId="77777777" w:rsidR="00A562B6" w:rsidRPr="00D90269" w:rsidRDefault="00A562B6" w:rsidP="00A562B6">
          <w:pPr>
            <w:spacing w:after="0" w:line="240" w:lineRule="auto"/>
            <w:rPr>
              <w:rFonts w:asciiTheme="minorHAnsi" w:hAnsiTheme="minorHAnsi"/>
              <w:sz w:val="18"/>
            </w:rPr>
          </w:pPr>
          <w:r w:rsidRPr="00D90269">
            <w:rPr>
              <w:rFonts w:asciiTheme="minorHAnsi" w:hAnsiTheme="minorHAnsi"/>
              <w:sz w:val="18"/>
            </w:rPr>
            <w:t>Sparkasse Gunzenhausen</w:t>
          </w:r>
        </w:p>
        <w:p w14:paraId="4FB5CFAD" w14:textId="77777777" w:rsidR="00A562B6" w:rsidRPr="00D90269" w:rsidRDefault="00A562B6" w:rsidP="00A562B6">
          <w:pPr>
            <w:spacing w:after="0" w:line="240" w:lineRule="auto"/>
            <w:rPr>
              <w:rFonts w:asciiTheme="minorHAnsi" w:hAnsiTheme="minorHAnsi"/>
              <w:sz w:val="18"/>
            </w:rPr>
          </w:pPr>
          <w:r w:rsidRPr="00D90269">
            <w:rPr>
              <w:rFonts w:asciiTheme="minorHAnsi" w:hAnsiTheme="minorHAnsi"/>
              <w:sz w:val="18"/>
            </w:rPr>
            <w:t xml:space="preserve">IBAN: </w:t>
          </w:r>
          <w:r w:rsidRPr="00D90269">
            <w:rPr>
              <w:rFonts w:asciiTheme="minorHAnsi" w:hAnsiTheme="minorHAnsi"/>
              <w:sz w:val="18"/>
            </w:rPr>
            <w:tab/>
            <w:t>DE37 7655 1540 0000 7328 59</w:t>
          </w:r>
        </w:p>
        <w:p w14:paraId="0CED10C5" w14:textId="77777777" w:rsidR="00A562B6" w:rsidRPr="00D90269" w:rsidRDefault="00A562B6" w:rsidP="00A562B6">
          <w:pPr>
            <w:spacing w:after="0" w:line="240" w:lineRule="auto"/>
            <w:rPr>
              <w:rFonts w:asciiTheme="minorHAnsi" w:hAnsiTheme="minorHAnsi"/>
              <w:sz w:val="18"/>
            </w:rPr>
          </w:pPr>
          <w:r w:rsidRPr="00D90269">
            <w:rPr>
              <w:rFonts w:asciiTheme="minorHAnsi" w:hAnsiTheme="minorHAnsi"/>
              <w:sz w:val="18"/>
            </w:rPr>
            <w:t>BIC:</w:t>
          </w:r>
          <w:r w:rsidRPr="00D90269">
            <w:rPr>
              <w:rFonts w:asciiTheme="minorHAnsi" w:hAnsiTheme="minorHAnsi"/>
              <w:sz w:val="18"/>
            </w:rPr>
            <w:tab/>
            <w:t>BYLADEM1GUN</w:t>
          </w:r>
        </w:p>
      </w:tc>
      <w:tc>
        <w:tcPr>
          <w:tcW w:w="4606" w:type="dxa"/>
        </w:tcPr>
        <w:p w14:paraId="7DA8FEC6" w14:textId="77777777" w:rsidR="00A562B6" w:rsidRDefault="00A562B6" w:rsidP="00A562B6">
          <w:pPr>
            <w:spacing w:after="0" w:line="240" w:lineRule="auto"/>
            <w:rPr>
              <w:rFonts w:asciiTheme="minorHAnsi" w:hAnsiTheme="minorHAnsi"/>
              <w:sz w:val="18"/>
            </w:rPr>
          </w:pPr>
        </w:p>
        <w:p w14:paraId="5742EE62" w14:textId="77777777" w:rsidR="00A562B6" w:rsidRDefault="00A562B6" w:rsidP="00A562B6">
          <w:pPr>
            <w:spacing w:after="0" w:line="240" w:lineRule="auto"/>
            <w:rPr>
              <w:rFonts w:asciiTheme="minorHAnsi" w:hAnsiTheme="minorHAnsi"/>
              <w:sz w:val="18"/>
            </w:rPr>
          </w:pPr>
        </w:p>
        <w:p w14:paraId="3DC01A91" w14:textId="77777777" w:rsidR="00A562B6" w:rsidRDefault="00A562B6" w:rsidP="00A562B6">
          <w:pPr>
            <w:spacing w:after="0" w:line="240" w:lineRule="auto"/>
            <w:rPr>
              <w:rFonts w:asciiTheme="minorHAnsi" w:hAnsiTheme="minorHAnsi"/>
              <w:sz w:val="18"/>
            </w:rPr>
          </w:pPr>
          <w:r>
            <w:rPr>
              <w:rFonts w:asciiTheme="minorHAnsi" w:hAnsiTheme="minorHAnsi"/>
              <w:sz w:val="18"/>
            </w:rPr>
            <w:t>Raiffeisenbank Weissenburg-Gunzenhausen</w:t>
          </w:r>
        </w:p>
        <w:p w14:paraId="0DC7F4E9" w14:textId="77777777" w:rsidR="00A562B6" w:rsidRDefault="00A562B6" w:rsidP="00A562B6">
          <w:pPr>
            <w:spacing w:after="0" w:line="240" w:lineRule="auto"/>
            <w:rPr>
              <w:rFonts w:asciiTheme="minorHAnsi" w:hAnsiTheme="minorHAnsi"/>
              <w:color w:val="000000" w:themeColor="text1"/>
              <w:sz w:val="18"/>
            </w:rPr>
          </w:pPr>
          <w:r>
            <w:rPr>
              <w:rFonts w:asciiTheme="minorHAnsi" w:hAnsiTheme="minorHAnsi"/>
              <w:sz w:val="18"/>
            </w:rPr>
            <w:t xml:space="preserve">IBAN: </w:t>
          </w:r>
          <w:r>
            <w:rPr>
              <w:rFonts w:asciiTheme="minorHAnsi" w:hAnsiTheme="minorHAnsi"/>
              <w:sz w:val="18"/>
            </w:rPr>
            <w:tab/>
          </w:r>
          <w:r>
            <w:rPr>
              <w:rFonts w:asciiTheme="minorHAnsi" w:hAnsiTheme="minorHAnsi"/>
              <w:color w:val="000000" w:themeColor="text1"/>
              <w:sz w:val="18"/>
            </w:rPr>
            <w:t>DE82 7606 9468 0005 8420 00</w:t>
          </w:r>
        </w:p>
        <w:p w14:paraId="4B0B4604" w14:textId="77777777" w:rsidR="00A562B6" w:rsidRPr="00D90269" w:rsidRDefault="00A562B6" w:rsidP="00A562B6">
          <w:pPr>
            <w:spacing w:after="0" w:line="240" w:lineRule="auto"/>
            <w:rPr>
              <w:rFonts w:asciiTheme="minorHAnsi" w:hAnsiTheme="minorHAnsi"/>
              <w:sz w:val="18"/>
            </w:rPr>
          </w:pPr>
          <w:r>
            <w:rPr>
              <w:rFonts w:asciiTheme="minorHAnsi" w:hAnsiTheme="minorHAnsi"/>
              <w:color w:val="000000" w:themeColor="text1"/>
              <w:sz w:val="18"/>
            </w:rPr>
            <w:t>BIC:</w:t>
          </w:r>
          <w:r>
            <w:rPr>
              <w:rFonts w:asciiTheme="minorHAnsi" w:hAnsiTheme="minorHAnsi"/>
              <w:sz w:val="18"/>
            </w:rPr>
            <w:t xml:space="preserve"> </w:t>
          </w:r>
          <w:r>
            <w:rPr>
              <w:rFonts w:asciiTheme="minorHAnsi" w:hAnsiTheme="minorHAnsi"/>
              <w:sz w:val="18"/>
            </w:rPr>
            <w:tab/>
          </w:r>
          <w:r>
            <w:rPr>
              <w:rFonts w:asciiTheme="minorHAnsi" w:hAnsiTheme="minorHAnsi"/>
              <w:color w:val="000000" w:themeColor="text1"/>
              <w:sz w:val="18"/>
            </w:rPr>
            <w:t>GENODEF1GU1</w:t>
          </w:r>
        </w:p>
      </w:tc>
    </w:tr>
  </w:tbl>
  <w:p w14:paraId="7C0CFA74" w14:textId="77777777" w:rsidR="00A562B6" w:rsidRDefault="00A562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C0137" w14:textId="77777777" w:rsidR="00267131" w:rsidRDefault="00267131" w:rsidP="00DD0469">
      <w:pPr>
        <w:spacing w:after="0" w:line="240" w:lineRule="auto"/>
      </w:pPr>
      <w:r>
        <w:separator/>
      </w:r>
    </w:p>
  </w:footnote>
  <w:footnote w:type="continuationSeparator" w:id="0">
    <w:p w14:paraId="696D4CBD" w14:textId="77777777" w:rsidR="00267131" w:rsidRDefault="00267131" w:rsidP="00DD0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11BE" w14:textId="77777777" w:rsidR="00A562B6" w:rsidRDefault="00A562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3631" w14:textId="77777777" w:rsidR="00A562B6" w:rsidRDefault="00A562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04BF" w14:textId="77777777" w:rsidR="00DD0469" w:rsidRDefault="00AC49B0">
    <w:pPr>
      <w:pStyle w:val="Kopfzeile"/>
    </w:pPr>
    <w:r w:rsidRPr="00DD0469">
      <w:rPr>
        <w:noProof/>
        <w:lang w:eastAsia="de-DE"/>
      </w:rPr>
      <mc:AlternateContent>
        <mc:Choice Requires="wps">
          <w:drawing>
            <wp:anchor distT="0" distB="0" distL="114300" distR="114300" simplePos="0" relativeHeight="251667456" behindDoc="0" locked="0" layoutInCell="0" allowOverlap="1" wp14:anchorId="3B05E17B" wp14:editId="6BA805F8">
              <wp:simplePos x="0" y="0"/>
              <wp:positionH relativeFrom="margin">
                <wp:posOffset>-17780</wp:posOffset>
              </wp:positionH>
              <wp:positionV relativeFrom="page">
                <wp:posOffset>1245012</wp:posOffset>
              </wp:positionV>
              <wp:extent cx="5562600" cy="214685"/>
              <wp:effectExtent l="0" t="0" r="0" b="139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1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38B4" w14:textId="77777777" w:rsidR="00DD0469" w:rsidRPr="00280A71" w:rsidRDefault="0064102B" w:rsidP="00DD0469">
                          <w:pPr>
                            <w:pStyle w:val="KeinLeerraum"/>
                            <w:rPr>
                              <w:rFonts w:ascii="Myriad Pro" w:hAnsi="Myriad Pro"/>
                              <w:color w:val="FFFFFF" w:themeColor="background1"/>
                            </w:rPr>
                          </w:pPr>
                          <w:r>
                            <w:rPr>
                              <w:rFonts w:ascii="Myriad Pro" w:hAnsi="Myriad Pro"/>
                              <w:bCs/>
                              <w:color w:val="FFFFFF" w:themeColor="background1"/>
                            </w:rPr>
                            <w:t>Reinhold Seefried | Geschäftsführer</w:t>
                          </w:r>
                        </w:p>
                        <w:p w14:paraId="324704A5" w14:textId="77777777" w:rsidR="00DD0469" w:rsidRDefault="00DD0469" w:rsidP="00DD0469">
                          <w:pPr>
                            <w:pStyle w:val="KeinLeerraum"/>
                            <w:rPr>
                              <w:rFonts w:ascii="Univers 55" w:hAnsi="Univers 55"/>
                              <w:color w:val="5F636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5E17B" id="_x0000_t202" coordsize="21600,21600" o:spt="202" path="m,l,21600r21600,l21600,xe">
              <v:stroke joinstyle="miter"/>
              <v:path gradientshapeok="t" o:connecttype="rect"/>
            </v:shapetype>
            <v:shape id="Text Box 9" o:spid="_x0000_s1030" type="#_x0000_t202" style="position:absolute;margin-left:-1.4pt;margin-top:98.05pt;width:438pt;height:1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Vq1gEAAJEDAAAOAAAAZHJzL2Uyb0RvYy54bWysU9tu2zAMfR+wfxD0vtgJlqAw4hRdiw4D&#10;ugvQ7gMYWbaF2aJGKbGzrx8lx+nWvg17EWhSOjznkN5ej30njpq8QVvK5SKXQluFlbFNKb8/3b+7&#10;ksIHsBV0aHUpT9rL693bN9vBFXqFLXaVJsEg1heDK2UbgiuyzKtW9+AX6LTlYo3UQ+BParKKYGD0&#10;vstWeb7JBqTKESrtPWfvpqLcJfy61ip8rWuvg+hKydxCOimd+3hmuy0UDYFrjTrTgH9g0YOx3PQC&#10;dQcBxIHMK6jeKEKPdVgo7DOsa6N00sBqlvkLNY8tOJ20sDneXWzy/w9WfTk+um8kwvgBRx5gEuHd&#10;A6ofXli8bcE2+oYIh1ZDxY2X0bJscL44P41W+8JHkP3wGSseMhwCJqCxpj66wjoFo/MAThfT9RiE&#10;4uR6vVltci4prq2W7zdX69QCivm1Ix8+auxFDEpJPNSEDscHHyIbKOYrsZnFe9N1abCd/SvBF2Mm&#10;sY+EJ+ph3I98O6rYY3ViHYTTnvBec9Ai/ZJi4B0ppf95ANJSdJ8sexEXag5oDvZzAFbx01IGKabw&#10;NkyLd3BkmpaRJ7ct3rBftUlSnlmcefLck8LzjsbF+vM73Xr+k3a/AQAA//8DAFBLAwQUAAYACAAA&#10;ACEA/LPatuAAAAAKAQAADwAAAGRycy9kb3ducmV2LnhtbEyPwU7DMBBE70j8g7VI3FqnRgpNiFNV&#10;CE5IqGk4cHTibWI1XofYbcPf15zocWdHM2+KzWwHdsbJG0cSVssEGFLrtKFOwlf9vlgD80GRVoMj&#10;lPCLHjbl/V2hcu0uVOF5HzoWQ8jnSkIfwphz7tserfJLNyLF38FNVoV4Th3Xk7rEcDtwkSQpt8pQ&#10;bOjViK89tsf9yUrYflP1Zn4+m111qExdZwl9pEcpHx/m7QuwgHP4N8MffkSHMjI17kTas0HCQkTy&#10;EPUsXQGLhvXzkwDWSBAiy4CXBb+dUF4BAAD//wMAUEsBAi0AFAAGAAgAAAAhALaDOJL+AAAA4QEA&#10;ABMAAAAAAAAAAAAAAAAAAAAAAFtDb250ZW50X1R5cGVzXS54bWxQSwECLQAUAAYACAAAACEAOP0h&#10;/9YAAACUAQAACwAAAAAAAAAAAAAAAAAvAQAAX3JlbHMvLnJlbHNQSwECLQAUAAYACAAAACEAUydl&#10;atYBAACRAwAADgAAAAAAAAAAAAAAAAAuAgAAZHJzL2Uyb0RvYy54bWxQSwECLQAUAAYACAAAACEA&#10;/LPatuAAAAAKAQAADwAAAAAAAAAAAAAAAAAwBAAAZHJzL2Rvd25yZXYueG1sUEsFBgAAAAAEAAQA&#10;8wAAAD0FAAAAAA==&#10;" o:allowincell="f" filled="f" stroked="f">
              <v:textbox inset="0,0,0,0">
                <w:txbxContent>
                  <w:p w14:paraId="07F738B4" w14:textId="77777777" w:rsidR="00DD0469" w:rsidRPr="00280A71" w:rsidRDefault="0064102B" w:rsidP="00DD0469">
                    <w:pPr>
                      <w:pStyle w:val="KeinLeerraum"/>
                      <w:rPr>
                        <w:rFonts w:ascii="Myriad Pro" w:hAnsi="Myriad Pro"/>
                        <w:color w:val="FFFFFF" w:themeColor="background1"/>
                      </w:rPr>
                    </w:pPr>
                    <w:r>
                      <w:rPr>
                        <w:rFonts w:ascii="Myriad Pro" w:hAnsi="Myriad Pro"/>
                        <w:bCs/>
                        <w:color w:val="FFFFFF" w:themeColor="background1"/>
                      </w:rPr>
                      <w:t>Reinhold Seefried | Geschäftsführer</w:t>
                    </w:r>
                  </w:p>
                  <w:p w14:paraId="324704A5" w14:textId="77777777" w:rsidR="00DD0469" w:rsidRDefault="00DD0469" w:rsidP="00DD0469">
                    <w:pPr>
                      <w:pStyle w:val="KeinLeerraum"/>
                      <w:rPr>
                        <w:rFonts w:ascii="Univers 55" w:hAnsi="Univers 55"/>
                        <w:color w:val="5F6362"/>
                      </w:rPr>
                    </w:pPr>
                  </w:p>
                </w:txbxContent>
              </v:textbox>
              <w10:wrap anchorx="margin" anchory="page"/>
            </v:shape>
          </w:pict>
        </mc:Fallback>
      </mc:AlternateContent>
    </w:r>
    <w:r>
      <w:rPr>
        <w:noProof/>
        <w:lang w:eastAsia="de-DE"/>
      </w:rPr>
      <mc:AlternateContent>
        <mc:Choice Requires="wps">
          <w:drawing>
            <wp:anchor distT="0" distB="0" distL="114300" distR="114300" simplePos="0" relativeHeight="251666432" behindDoc="0" locked="0" layoutInCell="1" allowOverlap="1" wp14:anchorId="27F9F694" wp14:editId="3B754C6E">
              <wp:simplePos x="0" y="0"/>
              <wp:positionH relativeFrom="column">
                <wp:posOffset>-932236</wp:posOffset>
              </wp:positionH>
              <wp:positionV relativeFrom="paragraph">
                <wp:posOffset>766335</wp:posOffset>
              </wp:positionV>
              <wp:extent cx="7593495" cy="206375"/>
              <wp:effectExtent l="0" t="0" r="7620" b="3175"/>
              <wp:wrapNone/>
              <wp:docPr id="3" name="Rechteck 3"/>
              <wp:cNvGraphicFramePr/>
              <a:graphic xmlns:a="http://schemas.openxmlformats.org/drawingml/2006/main">
                <a:graphicData uri="http://schemas.microsoft.com/office/word/2010/wordprocessingShape">
                  <wps:wsp>
                    <wps:cNvSpPr/>
                    <wps:spPr>
                      <a:xfrm>
                        <a:off x="0" y="0"/>
                        <a:ext cx="7593495" cy="206375"/>
                      </a:xfrm>
                      <a:prstGeom prst="rect">
                        <a:avLst/>
                      </a:prstGeom>
                      <a:solidFill>
                        <a:srgbClr val="CC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B52101" id="Rechteck 3" o:spid="_x0000_s1026" style="position:absolute;margin-left:-73.4pt;margin-top:60.35pt;width:597.9pt;height:1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N3lQIAAIQFAAAOAAAAZHJzL2Uyb0RvYy54bWysVEtv2zAMvg/YfxB0X+082wZ1iiBFhwFF&#10;W7QdelZkKTYmixqlvPbrR8mO27XFDsNyUEST/Eh+InlxuW8M2yr0NdiCD05yzpSVUNZ2XfDvT9df&#10;zjjzQdhSGLCq4Afl+eX886eLnZupIVRgSoWMQKyf7VzBqxDcLMu8rFQj/Ak4ZUmpARsRSMR1VqLY&#10;EXpjsmGeT7MdYOkQpPKevl61Sj5P+ForGe609iowU3DKLaQT07mKZza/ELM1ClfVsktD/EMWjagt&#10;Be2hrkQQbIP1O6imlggedDiR0GSgdS1VqoGqGeRvqnmshFOpFiLHu54m//9g5e32HlldFnzEmRUN&#10;PdGDklVQ8gcbRXZ2zs/I6NHdYyd5usZS9xqb+E9FsH1i9NAzqvaBSfp4Ojkfjc8nnEnSDfPp6HQS&#10;QbMXb4c+fFXQsHgpONKLJSLF9saH1vRoEoN5MHV5XRuTBFyvlgbZVtDrLpfTaZ4elND/MDM2GluI&#10;bi1i/JLFytpa0i0cjIp2xj4oTYxQ9sOUSepF1ccRUiobBq2qEqVqw09y+nW19R6p0gQYkTXF77E7&#10;gNjn77HbLDv76KpSK/fO+d8Sa517jxQZbOidm9oCfgRgqKoucmt/JKmlJrK0gvJA/YLQDpJ38rqm&#10;d7sRPtwLpMmhGaNtEO7o0AZ2BYfuxlkF+Ouj79GeGpq0nO1oEgvuf24EKs7MN0utfj4Yj+PoJmE8&#10;OR2SgK81q9cau2mWQO0woL3jZLpG+2COV43QPNPSWMSopBJWUuyCy4BHYRnaDUFrR6rFIpnRuDoR&#10;buyjkxE8shr78mn/LNB1zRuo7W/hOLVi9qaHW9voaWGxCaDr1OAvvHZ806inxunWUtwlr+Vk9bI8&#10;578BAAD//wMAUEsDBBQABgAIAAAAIQDOhRZf4gAAAA0BAAAPAAAAZHJzL2Rvd25yZXYueG1sTI/B&#10;asMwEETvhf6D2EJviRTHTRPXcgiBQqCQUqcfIFuKbSqtjKUk9t93c2pvO8ww+ybfjs6yqxlC51HC&#10;Yi6AGay97rCR8H16n62BhahQK+vRSJhMgG3x+JCrTPsbfplrGRtGJRgyJaGNsc84D3VrnApz3xsk&#10;7+wHpyLJoeF6UDcqd5YnQqy4Ux3Sh1b1Zt+a+qe8OAmf/mR3x2bS5/3hWE3l+vCx3KRSPj+Nuzdg&#10;0YzxLwx3fEKHgpgqf0EdmJUwW6QrYo/kJOIV2D0i0g3tq+h6WSbAi5z/X1H8AgAA//8DAFBLAQIt&#10;ABQABgAIAAAAIQC2gziS/gAAAOEBAAATAAAAAAAAAAAAAAAAAAAAAABbQ29udGVudF9UeXBlc10u&#10;eG1sUEsBAi0AFAAGAAgAAAAhADj9If/WAAAAlAEAAAsAAAAAAAAAAAAAAAAALwEAAF9yZWxzLy5y&#10;ZWxzUEsBAi0AFAAGAAgAAAAhAK6Ak3eVAgAAhAUAAA4AAAAAAAAAAAAAAAAALgIAAGRycy9lMm9E&#10;b2MueG1sUEsBAi0AFAAGAAgAAAAhAM6FFl/iAAAADQEAAA8AAAAAAAAAAAAAAAAA7wQAAGRycy9k&#10;b3ducmV2LnhtbFBLBQYAAAAABAAEAPMAAAD+BQAAAAA=&#10;" fillcolor="#c60" stroked="f" strokeweight="2pt"/>
          </w:pict>
        </mc:Fallback>
      </mc:AlternateContent>
    </w:r>
    <w:r w:rsidRPr="00DD0469">
      <w:rPr>
        <w:noProof/>
        <w:lang w:eastAsia="de-DE"/>
      </w:rPr>
      <w:drawing>
        <wp:anchor distT="0" distB="0" distL="114300" distR="114300" simplePos="0" relativeHeight="251663360" behindDoc="0" locked="0" layoutInCell="1" allowOverlap="1" wp14:anchorId="1E01E870" wp14:editId="4A3EC74F">
          <wp:simplePos x="0" y="0"/>
          <wp:positionH relativeFrom="column">
            <wp:posOffset>-255905</wp:posOffset>
          </wp:positionH>
          <wp:positionV relativeFrom="page">
            <wp:posOffset>284811</wp:posOffset>
          </wp:positionV>
          <wp:extent cx="2402205" cy="85026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bla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20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469">
      <w:rPr>
        <w:noProof/>
        <w:lang w:eastAsia="de-DE"/>
      </w:rPr>
      <w:drawing>
        <wp:anchor distT="0" distB="0" distL="114300" distR="114300" simplePos="0" relativeHeight="251658239" behindDoc="0" locked="0" layoutInCell="1" allowOverlap="1" wp14:anchorId="65710B7F" wp14:editId="3CD2F342">
          <wp:simplePos x="0" y="0"/>
          <wp:positionH relativeFrom="column">
            <wp:posOffset>4140697</wp:posOffset>
          </wp:positionH>
          <wp:positionV relativeFrom="page">
            <wp:posOffset>0</wp:posOffset>
          </wp:positionV>
          <wp:extent cx="2520563" cy="2520563"/>
          <wp:effectExtent l="0" t="0" r="0" b="0"/>
          <wp:wrapNone/>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bla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0099" cy="2520099"/>
                  </a:xfrm>
                  <a:prstGeom prst="rect">
                    <a:avLst/>
                  </a:prstGeom>
                  <a:noFill/>
                  <a:ln>
                    <a:noFill/>
                  </a:ln>
                </pic:spPr>
              </pic:pic>
            </a:graphicData>
          </a:graphic>
          <wp14:sizeRelH relativeFrom="page">
            <wp14:pctWidth>0</wp14:pctWidth>
          </wp14:sizeRelH>
          <wp14:sizeRelV relativeFrom="page">
            <wp14:pctHeight>0</wp14:pctHeight>
          </wp14:sizeRelV>
        </wp:anchor>
      </w:drawing>
    </w:r>
    <w:r w:rsidR="00DD0469" w:rsidRPr="00DD0469">
      <w:rPr>
        <w:noProof/>
        <w:lang w:eastAsia="de-DE"/>
      </w:rPr>
      <mc:AlternateContent>
        <mc:Choice Requires="wps">
          <w:drawing>
            <wp:anchor distT="0" distB="0" distL="114300" distR="114300" simplePos="0" relativeHeight="251659264" behindDoc="0" locked="1" layoutInCell="0" allowOverlap="1" wp14:anchorId="03CB08F1" wp14:editId="1F22B07D">
              <wp:simplePos x="0" y="0"/>
              <wp:positionH relativeFrom="margin">
                <wp:posOffset>-16510</wp:posOffset>
              </wp:positionH>
              <wp:positionV relativeFrom="page">
                <wp:posOffset>1761490</wp:posOffset>
              </wp:positionV>
              <wp:extent cx="3617595" cy="157480"/>
              <wp:effectExtent l="0" t="0" r="1905" b="139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0781" w14:textId="60CE422C" w:rsidR="00AC49B0" w:rsidRDefault="00A562B6" w:rsidP="00AC49B0">
                          <w:pPr>
                            <w:pStyle w:val="EinfAbs"/>
                            <w:jc w:val="both"/>
                            <w:rPr>
                              <w:rFonts w:ascii="Calibri" w:hAnsi="Calibri" w:cs="Calibri"/>
                              <w:sz w:val="16"/>
                              <w:szCs w:val="16"/>
                            </w:rPr>
                          </w:pPr>
                          <w:r>
                            <w:rPr>
                              <w:rFonts w:ascii="Calibri" w:hAnsi="Calibri" w:cs="Calibri"/>
                              <w:sz w:val="18"/>
                              <w:szCs w:val="18"/>
                            </w:rPr>
                            <w:t>Zweckverband Kloster Heidenheim</w:t>
                          </w:r>
                          <w:r w:rsidR="00AC49B0" w:rsidRPr="00AC49B0">
                            <w:rPr>
                              <w:rFonts w:ascii="Calibri" w:hAnsi="Calibri" w:cs="Calibri"/>
                              <w:sz w:val="18"/>
                              <w:szCs w:val="18"/>
                            </w:rPr>
                            <w:t xml:space="preserve"> | Ringstr. 1 | 91719</w:t>
                          </w:r>
                          <w:r w:rsidR="00AC49B0">
                            <w:rPr>
                              <w:rFonts w:ascii="Calibri" w:hAnsi="Calibri" w:cs="Calibri"/>
                              <w:sz w:val="16"/>
                              <w:szCs w:val="16"/>
                            </w:rPr>
                            <w:t xml:space="preserve"> </w:t>
                          </w:r>
                          <w:r w:rsidR="00AC49B0" w:rsidRPr="003225F5">
                            <w:rPr>
                              <w:rFonts w:ascii="Calibri" w:hAnsi="Calibri" w:cs="Calibri"/>
                              <w:sz w:val="18"/>
                              <w:szCs w:val="16"/>
                            </w:rPr>
                            <w:t>Heidenheim</w:t>
                          </w:r>
                        </w:p>
                        <w:p w14:paraId="2E72D354" w14:textId="77777777" w:rsidR="00DD0469" w:rsidRDefault="00DD0469" w:rsidP="00DD04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08F1" id="Text Box 5" o:spid="_x0000_s1031" type="#_x0000_t202" style="position:absolute;margin-left:-1.3pt;margin-top:138.7pt;width:284.85pt;height:1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72QEAAJgDAAAOAAAAZHJzL2Uyb0RvYy54bWysU81u1DAQviPxDpbvbDaFbUu02aq0KkIq&#10;Ban0ARzHTiwSjxl7N1menrGTbIHeEBdrMrY/fz+T7dXYd+yg0BuwJc9Xa86UlVAb25T86dvdm0vO&#10;fBC2Fh1YVfKj8vxq9/rVdnCFOoMWulohIxDri8GVvA3BFVnmZat64VfglKVNDdiLQJ/YZDWKgdD7&#10;Ljtbr8+zAbB2CFJ5T93baZPvEr7WSoYvWnsVWFdy4hbSimmt4prttqJoULjWyJmG+AcWvTCWHj1B&#10;3Yog2B7NC6jeSAQPOqwk9BlobaRKGkhNvv5LzWMrnEpayBzvTjb5/wcrHw6P7iuyMH6AkQJMIry7&#10;B/ndMws3rbCNukaEoVWipofzaFk2OF/MV6PVvvARpBo+Q00hi32ABDRq7KMrpJMROgVwPJmuxsAk&#10;Nd+e5xeb9xvOJO3lm4t3lymVTBTLbYc+fFTQs1iUHCnUhC4O9z5ENqJYjsTHLNyZrkvBdvaPBh2M&#10;ncQ+Ep6oh7EamalnaVFMBfWR5CBM40LjTUUL+JOzgUal5P7HXqDirPtkyZI4V0uBS1EthbCSrpY8&#10;cDaVN2Gav71D07SEPJlu4Zps0yYpemYx06X4k9B5VON8/f6dTj3/ULtfAAAA//8DAFBLAwQUAAYA&#10;CAAAACEAMbZFSeAAAAAKAQAADwAAAGRycy9kb3ducmV2LnhtbEyPwU7DMBBE70j8g7VI3Fq7ARII&#10;2VQVglMlRBoOHJ3YTazG6xC7bfh73BMcV/M087ZYz3ZgJz154whhtRTANLVOGeoQPuu3xSMwHyQp&#10;OTjSCD/aw7q8vipkrtyZKn3ahY7FEvK5ROhDGHPOfdtrK/3SjZpitneTlSGeU8fVJM+x3A48ESLl&#10;VhqKC70c9Uuv28PuaBE2X1S9mu/35qPaV6aunwRt0wPi7c28eQYW9Bz+YLjoR3Uoo1PjjqQ8GxAW&#10;SRpJhCTL7oFF4CHNVsAahDuRJMDLgv9/ofwFAAD//wMAUEsBAi0AFAAGAAgAAAAhALaDOJL+AAAA&#10;4QEAABMAAAAAAAAAAAAAAAAAAAAAAFtDb250ZW50X1R5cGVzXS54bWxQSwECLQAUAAYACAAAACEA&#10;OP0h/9YAAACUAQAACwAAAAAAAAAAAAAAAAAvAQAAX3JlbHMvLnJlbHNQSwECLQAUAAYACAAAACEA&#10;ORfz+9kBAACYAwAADgAAAAAAAAAAAAAAAAAuAgAAZHJzL2Uyb0RvYy54bWxQSwECLQAUAAYACAAA&#10;ACEAMbZFSeAAAAAKAQAADwAAAAAAAAAAAAAAAAAzBAAAZHJzL2Rvd25yZXYueG1sUEsFBgAAAAAE&#10;AAQA8wAAAEAFAAAAAA==&#10;" o:allowincell="f" filled="f" stroked="f">
              <v:textbox inset="0,0,0,0">
                <w:txbxContent>
                  <w:p w14:paraId="6AFE0781" w14:textId="60CE422C" w:rsidR="00AC49B0" w:rsidRDefault="00A562B6" w:rsidP="00AC49B0">
                    <w:pPr>
                      <w:pStyle w:val="EinfAbs"/>
                      <w:jc w:val="both"/>
                      <w:rPr>
                        <w:rFonts w:ascii="Calibri" w:hAnsi="Calibri" w:cs="Calibri"/>
                        <w:sz w:val="16"/>
                        <w:szCs w:val="16"/>
                      </w:rPr>
                    </w:pPr>
                    <w:r>
                      <w:rPr>
                        <w:rFonts w:ascii="Calibri" w:hAnsi="Calibri" w:cs="Calibri"/>
                        <w:sz w:val="18"/>
                        <w:szCs w:val="18"/>
                      </w:rPr>
                      <w:t>Zweckverband Kloster Heidenheim</w:t>
                    </w:r>
                    <w:r w:rsidR="00AC49B0" w:rsidRPr="00AC49B0">
                      <w:rPr>
                        <w:rFonts w:ascii="Calibri" w:hAnsi="Calibri" w:cs="Calibri"/>
                        <w:sz w:val="18"/>
                        <w:szCs w:val="18"/>
                      </w:rPr>
                      <w:t xml:space="preserve"> | Ringstr. 1 | 91719</w:t>
                    </w:r>
                    <w:r w:rsidR="00AC49B0">
                      <w:rPr>
                        <w:rFonts w:ascii="Calibri" w:hAnsi="Calibri" w:cs="Calibri"/>
                        <w:sz w:val="16"/>
                        <w:szCs w:val="16"/>
                      </w:rPr>
                      <w:t xml:space="preserve"> </w:t>
                    </w:r>
                    <w:r w:rsidR="00AC49B0" w:rsidRPr="003225F5">
                      <w:rPr>
                        <w:rFonts w:ascii="Calibri" w:hAnsi="Calibri" w:cs="Calibri"/>
                        <w:sz w:val="18"/>
                        <w:szCs w:val="16"/>
                      </w:rPr>
                      <w:t>Heidenheim</w:t>
                    </w:r>
                  </w:p>
                  <w:p w14:paraId="2E72D354" w14:textId="77777777" w:rsidR="00DD0469" w:rsidRDefault="00DD0469" w:rsidP="00DD0469"/>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D2388"/>
    <w:multiLevelType w:val="hybridMultilevel"/>
    <w:tmpl w:val="C0C4D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C326DA"/>
    <w:multiLevelType w:val="hybridMultilevel"/>
    <w:tmpl w:val="952C468A"/>
    <w:lvl w:ilvl="0" w:tplc="1010B0E4">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58792189">
    <w:abstractNumId w:val="1"/>
  </w:num>
  <w:num w:numId="2" w16cid:durableId="94191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69"/>
    <w:rsid w:val="00011977"/>
    <w:rsid w:val="0001334D"/>
    <w:rsid w:val="00013E74"/>
    <w:rsid w:val="00014647"/>
    <w:rsid w:val="00030B8D"/>
    <w:rsid w:val="00031E0A"/>
    <w:rsid w:val="0003559A"/>
    <w:rsid w:val="00037AF9"/>
    <w:rsid w:val="00037B2A"/>
    <w:rsid w:val="0004315F"/>
    <w:rsid w:val="00045C9A"/>
    <w:rsid w:val="00053D4E"/>
    <w:rsid w:val="000560C5"/>
    <w:rsid w:val="00060653"/>
    <w:rsid w:val="000643B9"/>
    <w:rsid w:val="000643D6"/>
    <w:rsid w:val="00067A9D"/>
    <w:rsid w:val="00081712"/>
    <w:rsid w:val="00086B33"/>
    <w:rsid w:val="000956A2"/>
    <w:rsid w:val="000A4D3D"/>
    <w:rsid w:val="000A6EE0"/>
    <w:rsid w:val="000B3D40"/>
    <w:rsid w:val="000B684B"/>
    <w:rsid w:val="000C4514"/>
    <w:rsid w:val="000C7C28"/>
    <w:rsid w:val="000D7B71"/>
    <w:rsid w:val="000E070E"/>
    <w:rsid w:val="000F2CC8"/>
    <w:rsid w:val="000F3ED7"/>
    <w:rsid w:val="000F6D8B"/>
    <w:rsid w:val="001106B3"/>
    <w:rsid w:val="001139AE"/>
    <w:rsid w:val="001276C3"/>
    <w:rsid w:val="001305E6"/>
    <w:rsid w:val="001311D7"/>
    <w:rsid w:val="00132D9C"/>
    <w:rsid w:val="001362BA"/>
    <w:rsid w:val="00145432"/>
    <w:rsid w:val="00154AAB"/>
    <w:rsid w:val="00163D1F"/>
    <w:rsid w:val="00171E49"/>
    <w:rsid w:val="00172999"/>
    <w:rsid w:val="00174A3F"/>
    <w:rsid w:val="00176CA5"/>
    <w:rsid w:val="00176DDA"/>
    <w:rsid w:val="00180120"/>
    <w:rsid w:val="001807B7"/>
    <w:rsid w:val="0018688C"/>
    <w:rsid w:val="00187F3D"/>
    <w:rsid w:val="00193257"/>
    <w:rsid w:val="0019344B"/>
    <w:rsid w:val="00193D88"/>
    <w:rsid w:val="00196116"/>
    <w:rsid w:val="001A54FD"/>
    <w:rsid w:val="001A6AAE"/>
    <w:rsid w:val="001B1D88"/>
    <w:rsid w:val="001B4A9E"/>
    <w:rsid w:val="001C1027"/>
    <w:rsid w:val="001C1B02"/>
    <w:rsid w:val="001C354D"/>
    <w:rsid w:val="001C453F"/>
    <w:rsid w:val="001D2FEB"/>
    <w:rsid w:val="001D47ED"/>
    <w:rsid w:val="001D4A62"/>
    <w:rsid w:val="001F07B8"/>
    <w:rsid w:val="001F2473"/>
    <w:rsid w:val="001F35FB"/>
    <w:rsid w:val="001F566E"/>
    <w:rsid w:val="00200471"/>
    <w:rsid w:val="00210F15"/>
    <w:rsid w:val="002141C7"/>
    <w:rsid w:val="00230A49"/>
    <w:rsid w:val="002343C9"/>
    <w:rsid w:val="0024123C"/>
    <w:rsid w:val="002433E1"/>
    <w:rsid w:val="00250D46"/>
    <w:rsid w:val="00255313"/>
    <w:rsid w:val="0025599F"/>
    <w:rsid w:val="00256127"/>
    <w:rsid w:val="00260AC3"/>
    <w:rsid w:val="00267131"/>
    <w:rsid w:val="002761C2"/>
    <w:rsid w:val="00276222"/>
    <w:rsid w:val="00280A71"/>
    <w:rsid w:val="00283869"/>
    <w:rsid w:val="00294AB7"/>
    <w:rsid w:val="00297B53"/>
    <w:rsid w:val="002A368A"/>
    <w:rsid w:val="002B1A2E"/>
    <w:rsid w:val="002B4777"/>
    <w:rsid w:val="002C0967"/>
    <w:rsid w:val="002C09D6"/>
    <w:rsid w:val="002C238B"/>
    <w:rsid w:val="002D167B"/>
    <w:rsid w:val="002D1A20"/>
    <w:rsid w:val="002D23DB"/>
    <w:rsid w:val="002D3F86"/>
    <w:rsid w:val="002D473C"/>
    <w:rsid w:val="002E0F68"/>
    <w:rsid w:val="002E1156"/>
    <w:rsid w:val="002F5D76"/>
    <w:rsid w:val="00304392"/>
    <w:rsid w:val="003056E7"/>
    <w:rsid w:val="00307162"/>
    <w:rsid w:val="00313149"/>
    <w:rsid w:val="00317FA9"/>
    <w:rsid w:val="003225F5"/>
    <w:rsid w:val="003226D0"/>
    <w:rsid w:val="003247A1"/>
    <w:rsid w:val="0032538B"/>
    <w:rsid w:val="003330D3"/>
    <w:rsid w:val="003331F7"/>
    <w:rsid w:val="003402EB"/>
    <w:rsid w:val="003422FD"/>
    <w:rsid w:val="003509A4"/>
    <w:rsid w:val="0036101A"/>
    <w:rsid w:val="0036174A"/>
    <w:rsid w:val="003665D7"/>
    <w:rsid w:val="00366F34"/>
    <w:rsid w:val="003704F7"/>
    <w:rsid w:val="003705FF"/>
    <w:rsid w:val="00373927"/>
    <w:rsid w:val="00375A1F"/>
    <w:rsid w:val="00380CEB"/>
    <w:rsid w:val="003815C5"/>
    <w:rsid w:val="00383B1C"/>
    <w:rsid w:val="003902F4"/>
    <w:rsid w:val="00390DBA"/>
    <w:rsid w:val="00397EFD"/>
    <w:rsid w:val="003A3513"/>
    <w:rsid w:val="003A7374"/>
    <w:rsid w:val="003A7971"/>
    <w:rsid w:val="003B5DB2"/>
    <w:rsid w:val="003D5759"/>
    <w:rsid w:val="003D7AE1"/>
    <w:rsid w:val="003E626F"/>
    <w:rsid w:val="003E6823"/>
    <w:rsid w:val="003F03B2"/>
    <w:rsid w:val="00413DE0"/>
    <w:rsid w:val="00416503"/>
    <w:rsid w:val="00424DA1"/>
    <w:rsid w:val="00430CAC"/>
    <w:rsid w:val="0044707A"/>
    <w:rsid w:val="0046110A"/>
    <w:rsid w:val="00467A56"/>
    <w:rsid w:val="004775AD"/>
    <w:rsid w:val="00485A30"/>
    <w:rsid w:val="004913FF"/>
    <w:rsid w:val="00492339"/>
    <w:rsid w:val="004927EC"/>
    <w:rsid w:val="004939C1"/>
    <w:rsid w:val="004A0520"/>
    <w:rsid w:val="004A4A38"/>
    <w:rsid w:val="004A6C2D"/>
    <w:rsid w:val="004A701B"/>
    <w:rsid w:val="004B1A18"/>
    <w:rsid w:val="004B4A1E"/>
    <w:rsid w:val="004B5A8F"/>
    <w:rsid w:val="004B6FB4"/>
    <w:rsid w:val="004B7BE8"/>
    <w:rsid w:val="004C0601"/>
    <w:rsid w:val="004C6F07"/>
    <w:rsid w:val="004D024D"/>
    <w:rsid w:val="004E03AE"/>
    <w:rsid w:val="004F1BE3"/>
    <w:rsid w:val="004F382C"/>
    <w:rsid w:val="004F4381"/>
    <w:rsid w:val="005030F0"/>
    <w:rsid w:val="00512BDA"/>
    <w:rsid w:val="00521501"/>
    <w:rsid w:val="0052512E"/>
    <w:rsid w:val="00527B71"/>
    <w:rsid w:val="00530413"/>
    <w:rsid w:val="005400C7"/>
    <w:rsid w:val="0054647D"/>
    <w:rsid w:val="005472F5"/>
    <w:rsid w:val="0055590F"/>
    <w:rsid w:val="0056220C"/>
    <w:rsid w:val="005632BB"/>
    <w:rsid w:val="00563C98"/>
    <w:rsid w:val="0056560C"/>
    <w:rsid w:val="00565C9A"/>
    <w:rsid w:val="00571932"/>
    <w:rsid w:val="00572FB5"/>
    <w:rsid w:val="00574660"/>
    <w:rsid w:val="005779C1"/>
    <w:rsid w:val="00586E1C"/>
    <w:rsid w:val="005A33DF"/>
    <w:rsid w:val="005A494E"/>
    <w:rsid w:val="005C3FC8"/>
    <w:rsid w:val="005C5DEA"/>
    <w:rsid w:val="005D706D"/>
    <w:rsid w:val="005D7576"/>
    <w:rsid w:val="005E023D"/>
    <w:rsid w:val="005E6655"/>
    <w:rsid w:val="005E77EA"/>
    <w:rsid w:val="005E7922"/>
    <w:rsid w:val="005F17E0"/>
    <w:rsid w:val="005F3A2B"/>
    <w:rsid w:val="005F5312"/>
    <w:rsid w:val="0060616E"/>
    <w:rsid w:val="00617566"/>
    <w:rsid w:val="00617A7A"/>
    <w:rsid w:val="0062110D"/>
    <w:rsid w:val="006245BE"/>
    <w:rsid w:val="00626797"/>
    <w:rsid w:val="00630B59"/>
    <w:rsid w:val="006310CF"/>
    <w:rsid w:val="0063212E"/>
    <w:rsid w:val="00633FFC"/>
    <w:rsid w:val="0064102B"/>
    <w:rsid w:val="00643B60"/>
    <w:rsid w:val="006473C5"/>
    <w:rsid w:val="00651E0D"/>
    <w:rsid w:val="00651E54"/>
    <w:rsid w:val="00652B67"/>
    <w:rsid w:val="006543C5"/>
    <w:rsid w:val="00655C70"/>
    <w:rsid w:val="00661378"/>
    <w:rsid w:val="00667720"/>
    <w:rsid w:val="00673DB1"/>
    <w:rsid w:val="0068148B"/>
    <w:rsid w:val="0068799E"/>
    <w:rsid w:val="006900E8"/>
    <w:rsid w:val="00692340"/>
    <w:rsid w:val="00692399"/>
    <w:rsid w:val="006929B6"/>
    <w:rsid w:val="006939E7"/>
    <w:rsid w:val="006941CF"/>
    <w:rsid w:val="006A22CB"/>
    <w:rsid w:val="006A2F87"/>
    <w:rsid w:val="006A3091"/>
    <w:rsid w:val="006A3BC9"/>
    <w:rsid w:val="006A47ED"/>
    <w:rsid w:val="006B6FA7"/>
    <w:rsid w:val="006C004E"/>
    <w:rsid w:val="006D2483"/>
    <w:rsid w:val="006D4A75"/>
    <w:rsid w:val="006D4AE7"/>
    <w:rsid w:val="006D4B57"/>
    <w:rsid w:val="006E0B29"/>
    <w:rsid w:val="006E6828"/>
    <w:rsid w:val="006F1EEB"/>
    <w:rsid w:val="006F4BE2"/>
    <w:rsid w:val="006F77CE"/>
    <w:rsid w:val="0071509D"/>
    <w:rsid w:val="00715FE7"/>
    <w:rsid w:val="007164A3"/>
    <w:rsid w:val="00725431"/>
    <w:rsid w:val="007267E1"/>
    <w:rsid w:val="00727ECF"/>
    <w:rsid w:val="00743143"/>
    <w:rsid w:val="007458B8"/>
    <w:rsid w:val="00746EEF"/>
    <w:rsid w:val="00754291"/>
    <w:rsid w:val="007551E6"/>
    <w:rsid w:val="00756E36"/>
    <w:rsid w:val="00757A7C"/>
    <w:rsid w:val="007640E5"/>
    <w:rsid w:val="00776010"/>
    <w:rsid w:val="00777D43"/>
    <w:rsid w:val="00783AD9"/>
    <w:rsid w:val="00786F97"/>
    <w:rsid w:val="00787AA3"/>
    <w:rsid w:val="00792BD7"/>
    <w:rsid w:val="0079370E"/>
    <w:rsid w:val="00795132"/>
    <w:rsid w:val="007A10E2"/>
    <w:rsid w:val="007A5ED0"/>
    <w:rsid w:val="007A78DD"/>
    <w:rsid w:val="007B3446"/>
    <w:rsid w:val="007B45F2"/>
    <w:rsid w:val="007C1FFE"/>
    <w:rsid w:val="007C3A96"/>
    <w:rsid w:val="007C428A"/>
    <w:rsid w:val="007C5654"/>
    <w:rsid w:val="007C6257"/>
    <w:rsid w:val="007C652E"/>
    <w:rsid w:val="007D0586"/>
    <w:rsid w:val="007E0641"/>
    <w:rsid w:val="007E4C2A"/>
    <w:rsid w:val="007E7946"/>
    <w:rsid w:val="007E79AE"/>
    <w:rsid w:val="007F0BE0"/>
    <w:rsid w:val="0080392D"/>
    <w:rsid w:val="00816A41"/>
    <w:rsid w:val="008236F9"/>
    <w:rsid w:val="00824867"/>
    <w:rsid w:val="00825947"/>
    <w:rsid w:val="00831ED3"/>
    <w:rsid w:val="00832F1B"/>
    <w:rsid w:val="008364FB"/>
    <w:rsid w:val="00845996"/>
    <w:rsid w:val="00854937"/>
    <w:rsid w:val="00867C0C"/>
    <w:rsid w:val="00871DED"/>
    <w:rsid w:val="00873264"/>
    <w:rsid w:val="00874F75"/>
    <w:rsid w:val="00876566"/>
    <w:rsid w:val="00883832"/>
    <w:rsid w:val="008946C2"/>
    <w:rsid w:val="00895C45"/>
    <w:rsid w:val="008969C4"/>
    <w:rsid w:val="008A5166"/>
    <w:rsid w:val="008B176C"/>
    <w:rsid w:val="008B3B57"/>
    <w:rsid w:val="008B4DDC"/>
    <w:rsid w:val="008B73BC"/>
    <w:rsid w:val="008C1A62"/>
    <w:rsid w:val="008C1E7C"/>
    <w:rsid w:val="008C2325"/>
    <w:rsid w:val="008C27D3"/>
    <w:rsid w:val="008C6B06"/>
    <w:rsid w:val="008D5B97"/>
    <w:rsid w:val="008E0E1B"/>
    <w:rsid w:val="008E127B"/>
    <w:rsid w:val="008E3A97"/>
    <w:rsid w:val="008E45C1"/>
    <w:rsid w:val="008F468E"/>
    <w:rsid w:val="00903E66"/>
    <w:rsid w:val="00910CC6"/>
    <w:rsid w:val="009112C8"/>
    <w:rsid w:val="00913C32"/>
    <w:rsid w:val="00937999"/>
    <w:rsid w:val="009405A0"/>
    <w:rsid w:val="00954CA0"/>
    <w:rsid w:val="00964932"/>
    <w:rsid w:val="009816CA"/>
    <w:rsid w:val="009B022B"/>
    <w:rsid w:val="009B56AE"/>
    <w:rsid w:val="009B7D03"/>
    <w:rsid w:val="009D4F06"/>
    <w:rsid w:val="009E13B2"/>
    <w:rsid w:val="009E543D"/>
    <w:rsid w:val="009F0E89"/>
    <w:rsid w:val="009F29E4"/>
    <w:rsid w:val="009F68C9"/>
    <w:rsid w:val="00A014C0"/>
    <w:rsid w:val="00A13B44"/>
    <w:rsid w:val="00A15397"/>
    <w:rsid w:val="00A20E3D"/>
    <w:rsid w:val="00A23805"/>
    <w:rsid w:val="00A27001"/>
    <w:rsid w:val="00A33C86"/>
    <w:rsid w:val="00A37AE1"/>
    <w:rsid w:val="00A456DF"/>
    <w:rsid w:val="00A46BB8"/>
    <w:rsid w:val="00A562B6"/>
    <w:rsid w:val="00A60E01"/>
    <w:rsid w:val="00A61974"/>
    <w:rsid w:val="00A6311A"/>
    <w:rsid w:val="00A81E4E"/>
    <w:rsid w:val="00A8431A"/>
    <w:rsid w:val="00A90558"/>
    <w:rsid w:val="00A92D60"/>
    <w:rsid w:val="00A93C67"/>
    <w:rsid w:val="00A942C5"/>
    <w:rsid w:val="00AA7329"/>
    <w:rsid w:val="00AA76C6"/>
    <w:rsid w:val="00AB1352"/>
    <w:rsid w:val="00AB37DC"/>
    <w:rsid w:val="00AC1BB2"/>
    <w:rsid w:val="00AC49B0"/>
    <w:rsid w:val="00AC58F9"/>
    <w:rsid w:val="00AD0A42"/>
    <w:rsid w:val="00AD52AD"/>
    <w:rsid w:val="00AE41A2"/>
    <w:rsid w:val="00AF64BD"/>
    <w:rsid w:val="00B034B1"/>
    <w:rsid w:val="00B10CE5"/>
    <w:rsid w:val="00B17367"/>
    <w:rsid w:val="00B212BE"/>
    <w:rsid w:val="00B236FF"/>
    <w:rsid w:val="00B248C6"/>
    <w:rsid w:val="00B24F04"/>
    <w:rsid w:val="00B25C14"/>
    <w:rsid w:val="00B378F8"/>
    <w:rsid w:val="00B40BD4"/>
    <w:rsid w:val="00B4684D"/>
    <w:rsid w:val="00B53976"/>
    <w:rsid w:val="00B5484B"/>
    <w:rsid w:val="00B548C2"/>
    <w:rsid w:val="00B57CB5"/>
    <w:rsid w:val="00B61EF3"/>
    <w:rsid w:val="00B653FF"/>
    <w:rsid w:val="00B701DD"/>
    <w:rsid w:val="00B82181"/>
    <w:rsid w:val="00B86414"/>
    <w:rsid w:val="00B90CDB"/>
    <w:rsid w:val="00B91D2C"/>
    <w:rsid w:val="00B921B9"/>
    <w:rsid w:val="00B9329A"/>
    <w:rsid w:val="00B94945"/>
    <w:rsid w:val="00B94B5F"/>
    <w:rsid w:val="00B9756A"/>
    <w:rsid w:val="00B976C4"/>
    <w:rsid w:val="00BA1BFC"/>
    <w:rsid w:val="00BA7AE9"/>
    <w:rsid w:val="00BB253B"/>
    <w:rsid w:val="00BC01DA"/>
    <w:rsid w:val="00BC15C1"/>
    <w:rsid w:val="00BD7C93"/>
    <w:rsid w:val="00BE1F23"/>
    <w:rsid w:val="00BE693E"/>
    <w:rsid w:val="00BE69F1"/>
    <w:rsid w:val="00BF72B1"/>
    <w:rsid w:val="00C00D9E"/>
    <w:rsid w:val="00C0646A"/>
    <w:rsid w:val="00C12A75"/>
    <w:rsid w:val="00C22CE4"/>
    <w:rsid w:val="00C240A3"/>
    <w:rsid w:val="00C460AF"/>
    <w:rsid w:val="00C51E30"/>
    <w:rsid w:val="00C56095"/>
    <w:rsid w:val="00C56347"/>
    <w:rsid w:val="00C64EFD"/>
    <w:rsid w:val="00C6521C"/>
    <w:rsid w:val="00C6705A"/>
    <w:rsid w:val="00C7031A"/>
    <w:rsid w:val="00C71123"/>
    <w:rsid w:val="00C72B36"/>
    <w:rsid w:val="00C74BD9"/>
    <w:rsid w:val="00C83A2D"/>
    <w:rsid w:val="00C8757C"/>
    <w:rsid w:val="00C87634"/>
    <w:rsid w:val="00C90675"/>
    <w:rsid w:val="00C919DF"/>
    <w:rsid w:val="00C9338F"/>
    <w:rsid w:val="00CA04B5"/>
    <w:rsid w:val="00CA5BC3"/>
    <w:rsid w:val="00CA5E20"/>
    <w:rsid w:val="00CB0DD6"/>
    <w:rsid w:val="00CB14CD"/>
    <w:rsid w:val="00CB5B18"/>
    <w:rsid w:val="00CC37D9"/>
    <w:rsid w:val="00CC779E"/>
    <w:rsid w:val="00CD2237"/>
    <w:rsid w:val="00CD4344"/>
    <w:rsid w:val="00CD4A43"/>
    <w:rsid w:val="00CD4E87"/>
    <w:rsid w:val="00CD596B"/>
    <w:rsid w:val="00CE68C7"/>
    <w:rsid w:val="00CE6922"/>
    <w:rsid w:val="00CE7C93"/>
    <w:rsid w:val="00CF200A"/>
    <w:rsid w:val="00CF54E8"/>
    <w:rsid w:val="00CF63BA"/>
    <w:rsid w:val="00CF66CE"/>
    <w:rsid w:val="00CF74D4"/>
    <w:rsid w:val="00D059E5"/>
    <w:rsid w:val="00D1335F"/>
    <w:rsid w:val="00D15666"/>
    <w:rsid w:val="00D34265"/>
    <w:rsid w:val="00D35C74"/>
    <w:rsid w:val="00D44EFF"/>
    <w:rsid w:val="00D46F6F"/>
    <w:rsid w:val="00D50762"/>
    <w:rsid w:val="00D52E24"/>
    <w:rsid w:val="00D5551A"/>
    <w:rsid w:val="00D57E70"/>
    <w:rsid w:val="00D6119A"/>
    <w:rsid w:val="00D6794A"/>
    <w:rsid w:val="00D700EA"/>
    <w:rsid w:val="00D70A9E"/>
    <w:rsid w:val="00D719E5"/>
    <w:rsid w:val="00D76B6A"/>
    <w:rsid w:val="00D84A9E"/>
    <w:rsid w:val="00D90642"/>
    <w:rsid w:val="00D94A30"/>
    <w:rsid w:val="00DA25FD"/>
    <w:rsid w:val="00DB1066"/>
    <w:rsid w:val="00DB35A2"/>
    <w:rsid w:val="00DB5C75"/>
    <w:rsid w:val="00DC17E6"/>
    <w:rsid w:val="00DC6D2D"/>
    <w:rsid w:val="00DD0469"/>
    <w:rsid w:val="00DD1CE1"/>
    <w:rsid w:val="00DE5FD7"/>
    <w:rsid w:val="00DF2196"/>
    <w:rsid w:val="00DF2F48"/>
    <w:rsid w:val="00DF7F8F"/>
    <w:rsid w:val="00E04181"/>
    <w:rsid w:val="00E04AD8"/>
    <w:rsid w:val="00E06AB6"/>
    <w:rsid w:val="00E11D10"/>
    <w:rsid w:val="00E154AA"/>
    <w:rsid w:val="00E16227"/>
    <w:rsid w:val="00E21466"/>
    <w:rsid w:val="00E21D91"/>
    <w:rsid w:val="00E259B8"/>
    <w:rsid w:val="00E31D5E"/>
    <w:rsid w:val="00E41C1D"/>
    <w:rsid w:val="00E5508B"/>
    <w:rsid w:val="00E550A5"/>
    <w:rsid w:val="00E65190"/>
    <w:rsid w:val="00E71096"/>
    <w:rsid w:val="00E72785"/>
    <w:rsid w:val="00E773D3"/>
    <w:rsid w:val="00E829EE"/>
    <w:rsid w:val="00E87B6C"/>
    <w:rsid w:val="00E93935"/>
    <w:rsid w:val="00E973B6"/>
    <w:rsid w:val="00EB21B9"/>
    <w:rsid w:val="00EB22A4"/>
    <w:rsid w:val="00EB4CD8"/>
    <w:rsid w:val="00EC0054"/>
    <w:rsid w:val="00EC03FF"/>
    <w:rsid w:val="00EC5858"/>
    <w:rsid w:val="00ED570C"/>
    <w:rsid w:val="00EE0645"/>
    <w:rsid w:val="00EE6DA0"/>
    <w:rsid w:val="00EF0D17"/>
    <w:rsid w:val="00EF3BBD"/>
    <w:rsid w:val="00EF4177"/>
    <w:rsid w:val="00F008C2"/>
    <w:rsid w:val="00F031B3"/>
    <w:rsid w:val="00F11F65"/>
    <w:rsid w:val="00F132CC"/>
    <w:rsid w:val="00F248B7"/>
    <w:rsid w:val="00F25CC2"/>
    <w:rsid w:val="00F26374"/>
    <w:rsid w:val="00F36E73"/>
    <w:rsid w:val="00F376E8"/>
    <w:rsid w:val="00F404D2"/>
    <w:rsid w:val="00F419A4"/>
    <w:rsid w:val="00F62A30"/>
    <w:rsid w:val="00F65BB6"/>
    <w:rsid w:val="00F80BB5"/>
    <w:rsid w:val="00F835DB"/>
    <w:rsid w:val="00F914E0"/>
    <w:rsid w:val="00FB2727"/>
    <w:rsid w:val="00FB2904"/>
    <w:rsid w:val="00FB4001"/>
    <w:rsid w:val="00FC09BE"/>
    <w:rsid w:val="00FC5A94"/>
    <w:rsid w:val="00FC67F2"/>
    <w:rsid w:val="00FC6BC2"/>
    <w:rsid w:val="00FD00D5"/>
    <w:rsid w:val="00FD4F0D"/>
    <w:rsid w:val="00FD7827"/>
    <w:rsid w:val="00FF03A3"/>
    <w:rsid w:val="00FF0A88"/>
    <w:rsid w:val="00FF2192"/>
    <w:rsid w:val="00FF7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5F0E"/>
  <w15:docId w15:val="{420B358B-F2FF-4316-A54A-DC84E39D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2FD"/>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berschrift2">
    <w:name w:val="heading 2"/>
    <w:basedOn w:val="Standard"/>
    <w:link w:val="berschrift2Zchn"/>
    <w:uiPriority w:val="9"/>
    <w:qFormat/>
    <w:rsid w:val="003422FD"/>
    <w:pPr>
      <w:widowControl/>
      <w:overflowPunct/>
      <w:autoSpaceDE/>
      <w:autoSpaceDN/>
      <w:adjustRightInd/>
      <w:spacing w:before="100" w:beforeAutospacing="1" w:after="100" w:afterAutospacing="1" w:line="240" w:lineRule="auto"/>
      <w:outlineLvl w:val="1"/>
    </w:pPr>
    <w:rPr>
      <w:rFonts w:ascii="Times New Roman" w:eastAsia="Times New Roman" w:hAnsi="Times New Roman" w:cs="Times New Roman"/>
      <w:b/>
      <w:bCs/>
      <w:color w:val="auto"/>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422FD"/>
    <w:rPr>
      <w:rFonts w:ascii="Times New Roman" w:eastAsia="Times New Roman" w:hAnsi="Times New Roman" w:cs="Times New Roman"/>
      <w:b/>
      <w:bCs/>
      <w:sz w:val="36"/>
      <w:szCs w:val="36"/>
    </w:rPr>
  </w:style>
  <w:style w:type="character" w:styleId="Fett">
    <w:name w:val="Strong"/>
    <w:uiPriority w:val="22"/>
    <w:qFormat/>
    <w:rsid w:val="003422FD"/>
    <w:rPr>
      <w:b/>
      <w:bCs/>
    </w:rPr>
  </w:style>
  <w:style w:type="character" w:styleId="Hervorhebung">
    <w:name w:val="Emphasis"/>
    <w:basedOn w:val="Absatz-Standardschriftart"/>
    <w:uiPriority w:val="20"/>
    <w:qFormat/>
    <w:rsid w:val="003422FD"/>
    <w:rPr>
      <w:i/>
      <w:iCs/>
    </w:rPr>
  </w:style>
  <w:style w:type="paragraph" w:styleId="KeinLeerraum">
    <w:name w:val="No Spacing"/>
    <w:uiPriority w:val="1"/>
    <w:qFormat/>
    <w:rsid w:val="00D46F6F"/>
    <w:pPr>
      <w:widowControl w:val="0"/>
      <w:overflowPunct w:val="0"/>
      <w:autoSpaceDE w:val="0"/>
      <w:autoSpaceDN w:val="0"/>
      <w:adjustRightInd w:val="0"/>
    </w:pPr>
    <w:rPr>
      <w:rFonts w:ascii="Calibri" w:hAnsi="Calibri" w:cs="Calibri"/>
      <w:color w:val="000000"/>
      <w:kern w:val="28"/>
      <w:sz w:val="20"/>
      <w:szCs w:val="20"/>
    </w:rPr>
  </w:style>
  <w:style w:type="paragraph" w:styleId="Listenabsatz">
    <w:name w:val="List Paragraph"/>
    <w:basedOn w:val="Standard"/>
    <w:uiPriority w:val="34"/>
    <w:qFormat/>
    <w:rsid w:val="003422FD"/>
    <w:pPr>
      <w:widowControl/>
      <w:overflowPunct/>
      <w:autoSpaceDE/>
      <w:autoSpaceDN/>
      <w:adjustRightInd/>
      <w:spacing w:after="200" w:line="276" w:lineRule="auto"/>
      <w:ind w:left="720"/>
      <w:contextualSpacing/>
    </w:pPr>
    <w:rPr>
      <w:rFonts w:asciiTheme="minorHAnsi" w:hAnsiTheme="minorHAnsi" w:cstheme="minorBidi"/>
      <w:color w:val="auto"/>
      <w:kern w:val="0"/>
      <w:sz w:val="22"/>
      <w:szCs w:val="22"/>
    </w:rPr>
  </w:style>
  <w:style w:type="paragraph" w:styleId="Kopfzeile">
    <w:name w:val="header"/>
    <w:basedOn w:val="Standard"/>
    <w:link w:val="KopfzeileZchn"/>
    <w:uiPriority w:val="99"/>
    <w:unhideWhenUsed/>
    <w:rsid w:val="00DD04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469"/>
    <w:rPr>
      <w:rFonts w:ascii="Calibri" w:hAnsi="Calibri" w:cs="Calibri"/>
      <w:color w:val="000000"/>
      <w:kern w:val="28"/>
      <w:sz w:val="20"/>
      <w:szCs w:val="20"/>
    </w:rPr>
  </w:style>
  <w:style w:type="paragraph" w:styleId="Fuzeile">
    <w:name w:val="footer"/>
    <w:basedOn w:val="Standard"/>
    <w:link w:val="FuzeileZchn"/>
    <w:uiPriority w:val="99"/>
    <w:unhideWhenUsed/>
    <w:rsid w:val="00DD04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469"/>
    <w:rPr>
      <w:rFonts w:ascii="Calibri" w:hAnsi="Calibri" w:cs="Calibri"/>
      <w:color w:val="000000"/>
      <w:kern w:val="28"/>
      <w:sz w:val="20"/>
      <w:szCs w:val="20"/>
    </w:rPr>
  </w:style>
  <w:style w:type="paragraph" w:styleId="Sprechblasentext">
    <w:name w:val="Balloon Text"/>
    <w:basedOn w:val="Standard"/>
    <w:link w:val="SprechblasentextZchn"/>
    <w:uiPriority w:val="99"/>
    <w:semiHidden/>
    <w:unhideWhenUsed/>
    <w:rsid w:val="00DD04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469"/>
    <w:rPr>
      <w:rFonts w:ascii="Tahoma" w:hAnsi="Tahoma" w:cs="Tahoma"/>
      <w:color w:val="000000"/>
      <w:kern w:val="28"/>
      <w:sz w:val="16"/>
      <w:szCs w:val="16"/>
    </w:rPr>
  </w:style>
  <w:style w:type="paragraph" w:customStyle="1" w:styleId="EinfAbs">
    <w:name w:val="[Einf. Abs.]"/>
    <w:basedOn w:val="Standard"/>
    <w:uiPriority w:val="99"/>
    <w:rsid w:val="00AC49B0"/>
    <w:pPr>
      <w:widowControl/>
      <w:overflowPunct/>
      <w:spacing w:after="0" w:line="288" w:lineRule="auto"/>
      <w:textAlignment w:val="center"/>
    </w:pPr>
    <w:rPr>
      <w:rFonts w:ascii="Minion Pro" w:hAnsi="Minion Pro" w:cs="Minion Pro"/>
      <w:kern w:val="0"/>
      <w:sz w:val="24"/>
      <w:szCs w:val="24"/>
    </w:rPr>
  </w:style>
  <w:style w:type="paragraph" w:customStyle="1" w:styleId="tud-briefkontakt">
    <w:name w:val="tud-brief_kontakt"/>
    <w:basedOn w:val="Standard"/>
    <w:rsid w:val="003225F5"/>
    <w:pPr>
      <w:tabs>
        <w:tab w:val="left" w:pos="851"/>
      </w:tabs>
      <w:overflowPunct/>
      <w:adjustRightInd/>
      <w:spacing w:after="0" w:line="220" w:lineRule="exact"/>
      <w:ind w:left="851" w:hanging="851"/>
    </w:pPr>
    <w:rPr>
      <w:rFonts w:ascii="Univers 45 Light" w:eastAsia="Times New Roman" w:hAnsi="Univers 45 Light" w:cs="Times New Roman"/>
      <w:spacing w:val="4"/>
      <w:kern w:val="0"/>
      <w:sz w:val="14"/>
      <w:szCs w:val="14"/>
      <w:lang w:eastAsia="de-DE"/>
    </w:rPr>
  </w:style>
  <w:style w:type="character" w:styleId="Hyperlink">
    <w:name w:val="Hyperlink"/>
    <w:basedOn w:val="Absatz-Standardschriftart"/>
    <w:uiPriority w:val="99"/>
    <w:unhideWhenUsed/>
    <w:rsid w:val="00A562B6"/>
    <w:rPr>
      <w:color w:val="0000FF" w:themeColor="hyperlink"/>
      <w:u w:val="single"/>
    </w:rPr>
  </w:style>
  <w:style w:type="character" w:styleId="NichtaufgelsteErwhnung">
    <w:name w:val="Unresolved Mention"/>
    <w:basedOn w:val="Absatz-Standardschriftart"/>
    <w:uiPriority w:val="99"/>
    <w:semiHidden/>
    <w:unhideWhenUsed/>
    <w:rsid w:val="00A562B6"/>
    <w:rPr>
      <w:color w:val="605E5C"/>
      <w:shd w:val="clear" w:color="auto" w:fill="E1DFDD"/>
    </w:rPr>
  </w:style>
  <w:style w:type="table" w:styleId="Tabellenraster">
    <w:name w:val="Table Grid"/>
    <w:basedOn w:val="NormaleTabelle"/>
    <w:uiPriority w:val="59"/>
    <w:rsid w:val="00A562B6"/>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old.seefried@kb-hdh.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oster-heidenheim.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oster-heidenheim.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inhold.seefried@kb-hdh.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loster-heidenheim.e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CB75-4049-4424-B142-8F62F85C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clama23</dc:creator>
  <cp:lastModifiedBy>Claudia Wittmann</cp:lastModifiedBy>
  <cp:revision>3</cp:revision>
  <cp:lastPrinted>2015-11-02T18:01:00Z</cp:lastPrinted>
  <dcterms:created xsi:type="dcterms:W3CDTF">2025-08-28T10:32:00Z</dcterms:created>
  <dcterms:modified xsi:type="dcterms:W3CDTF">2025-09-09T15:50:00Z</dcterms:modified>
</cp:coreProperties>
</file>